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CD" w:rsidRDefault="00B15216" w:rsidP="003046CD">
      <w:pPr>
        <w:framePr w:h="17249" w:hSpace="10080" w:wrap="notBeside" w:vAnchor="text" w:hAnchor="margin" w:x="1" w:y="1"/>
      </w:pPr>
      <w:r>
        <w:rPr>
          <w:noProof/>
        </w:rPr>
        <w:drawing>
          <wp:inline distT="0" distB="0" distL="0" distR="0">
            <wp:extent cx="6299200" cy="84645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46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8D5" w:rsidRPr="00DE31D9" w:rsidRDefault="00B548D5" w:rsidP="00B548D5">
      <w:pPr>
        <w:jc w:val="center"/>
        <w:rPr>
          <w:b/>
          <w:sz w:val="24"/>
          <w:szCs w:val="24"/>
        </w:rPr>
      </w:pPr>
      <w:r w:rsidRPr="00DE31D9">
        <w:rPr>
          <w:b/>
          <w:sz w:val="24"/>
          <w:szCs w:val="24"/>
        </w:rPr>
        <w:lastRenderedPageBreak/>
        <w:t>ПОЛОЖЕНИЕ № 21</w:t>
      </w:r>
    </w:p>
    <w:p w:rsidR="00B548D5" w:rsidRPr="00DE31D9" w:rsidRDefault="00B548D5" w:rsidP="00B548D5">
      <w:pPr>
        <w:jc w:val="center"/>
        <w:rPr>
          <w:b/>
          <w:sz w:val="24"/>
          <w:szCs w:val="24"/>
        </w:rPr>
      </w:pPr>
      <w:r w:rsidRPr="00DE31D9">
        <w:rPr>
          <w:b/>
          <w:sz w:val="24"/>
          <w:szCs w:val="24"/>
        </w:rPr>
        <w:t>о приемной комиссии</w:t>
      </w:r>
    </w:p>
    <w:p w:rsidR="00B548D5" w:rsidRPr="00DE31D9" w:rsidRDefault="00B548D5" w:rsidP="00B548D5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</w:p>
    <w:p w:rsidR="00B548D5" w:rsidRPr="00DE31D9" w:rsidRDefault="00B548D5" w:rsidP="00B548D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DE31D9">
        <w:rPr>
          <w:b/>
          <w:bCs/>
          <w:color w:val="000000"/>
          <w:sz w:val="24"/>
          <w:szCs w:val="24"/>
        </w:rPr>
        <w:t>1. Общие положения</w:t>
      </w:r>
    </w:p>
    <w:p w:rsidR="00B548D5" w:rsidRDefault="00B548D5" w:rsidP="00B548D5">
      <w:pPr>
        <w:ind w:firstLine="709"/>
        <w:jc w:val="both"/>
        <w:rPr>
          <w:color w:val="000000"/>
          <w:sz w:val="24"/>
          <w:szCs w:val="24"/>
        </w:rPr>
      </w:pPr>
    </w:p>
    <w:p w:rsidR="00B548D5" w:rsidRPr="00DE31D9" w:rsidRDefault="00B548D5" w:rsidP="00B548D5">
      <w:pPr>
        <w:ind w:firstLine="709"/>
        <w:jc w:val="both"/>
        <w:rPr>
          <w:sz w:val="24"/>
          <w:szCs w:val="24"/>
        </w:rPr>
      </w:pPr>
      <w:r w:rsidRPr="00DE31D9">
        <w:rPr>
          <w:color w:val="000000"/>
          <w:sz w:val="24"/>
          <w:szCs w:val="24"/>
        </w:rPr>
        <w:t>1.1. Настоящее положение определяет порядок организа</w:t>
      </w:r>
      <w:r w:rsidRPr="00DE31D9">
        <w:rPr>
          <w:color w:val="000000"/>
          <w:sz w:val="24"/>
          <w:szCs w:val="24"/>
        </w:rPr>
        <w:softHyphen/>
        <w:t>ции работы приемной к</w:t>
      </w:r>
      <w:r w:rsidRPr="00DE31D9">
        <w:rPr>
          <w:color w:val="000000"/>
          <w:sz w:val="24"/>
          <w:szCs w:val="24"/>
        </w:rPr>
        <w:t>о</w:t>
      </w:r>
      <w:r w:rsidRPr="00DE31D9">
        <w:rPr>
          <w:color w:val="000000"/>
          <w:sz w:val="24"/>
          <w:szCs w:val="24"/>
        </w:rPr>
        <w:t>миссии</w:t>
      </w:r>
      <w:r w:rsidRPr="00DE31D9">
        <w:rPr>
          <w:sz w:val="24"/>
          <w:szCs w:val="24"/>
        </w:rPr>
        <w:t xml:space="preserve">  Государственного бюджетного профессионального образовательного учреждения Иркутской области «Ангарский автотранспортный техникум» (далее - </w:t>
      </w:r>
      <w:r w:rsidRPr="00DE31D9">
        <w:rPr>
          <w:color w:val="000000"/>
          <w:sz w:val="24"/>
          <w:szCs w:val="24"/>
        </w:rPr>
        <w:t>учреждение), функции, права и обязанности членов приемной комиссии, основные напра</w:t>
      </w:r>
      <w:r w:rsidRPr="00DE31D9">
        <w:rPr>
          <w:color w:val="000000"/>
          <w:sz w:val="24"/>
          <w:szCs w:val="24"/>
        </w:rPr>
        <w:t>в</w:t>
      </w:r>
      <w:r w:rsidRPr="00DE31D9">
        <w:rPr>
          <w:color w:val="000000"/>
          <w:sz w:val="24"/>
          <w:szCs w:val="24"/>
        </w:rPr>
        <w:t>ления работы.</w:t>
      </w:r>
    </w:p>
    <w:p w:rsidR="00B548D5" w:rsidRPr="00DE31D9" w:rsidRDefault="00B548D5" w:rsidP="00B548D5">
      <w:pPr>
        <w:shd w:val="clear" w:color="auto" w:fill="FFFFFF"/>
        <w:tabs>
          <w:tab w:val="left" w:pos="240"/>
        </w:tabs>
        <w:ind w:firstLine="709"/>
        <w:jc w:val="both"/>
        <w:rPr>
          <w:color w:val="000000"/>
          <w:sz w:val="24"/>
          <w:szCs w:val="24"/>
        </w:rPr>
      </w:pPr>
      <w:r w:rsidRPr="00DE31D9">
        <w:rPr>
          <w:color w:val="000000"/>
          <w:sz w:val="24"/>
          <w:szCs w:val="24"/>
        </w:rPr>
        <w:t>1.2. Для организации приема документов поступаю</w:t>
      </w:r>
      <w:r w:rsidRPr="00DE31D9">
        <w:rPr>
          <w:color w:val="000000"/>
          <w:sz w:val="24"/>
          <w:szCs w:val="24"/>
        </w:rPr>
        <w:softHyphen/>
        <w:t>щих в учреждение  и зачисления п</w:t>
      </w:r>
      <w:r w:rsidRPr="00DE31D9">
        <w:rPr>
          <w:color w:val="000000"/>
          <w:sz w:val="24"/>
          <w:szCs w:val="24"/>
        </w:rPr>
        <w:t>о</w:t>
      </w:r>
      <w:r w:rsidRPr="00DE31D9">
        <w:rPr>
          <w:color w:val="000000"/>
          <w:sz w:val="24"/>
          <w:szCs w:val="24"/>
        </w:rPr>
        <w:t>ступающих в состав обучающихся организу</w:t>
      </w:r>
      <w:r w:rsidRPr="00DE31D9">
        <w:rPr>
          <w:color w:val="000000"/>
          <w:sz w:val="24"/>
          <w:szCs w:val="24"/>
        </w:rPr>
        <w:softHyphen/>
        <w:t>ется приемная комиссия.</w:t>
      </w:r>
    </w:p>
    <w:p w:rsidR="00B548D5" w:rsidRPr="00DE31D9" w:rsidRDefault="00B548D5" w:rsidP="00B548D5">
      <w:pPr>
        <w:shd w:val="clear" w:color="auto" w:fill="FFFFFF"/>
        <w:tabs>
          <w:tab w:val="left" w:pos="240"/>
        </w:tabs>
        <w:ind w:firstLine="709"/>
        <w:jc w:val="both"/>
        <w:rPr>
          <w:sz w:val="24"/>
          <w:szCs w:val="24"/>
        </w:rPr>
      </w:pPr>
      <w:r w:rsidRPr="00DE31D9">
        <w:rPr>
          <w:color w:val="000000"/>
          <w:sz w:val="24"/>
          <w:szCs w:val="24"/>
        </w:rPr>
        <w:t>Приемная комиссия также организует и координирует профориентационную раб</w:t>
      </w:r>
      <w:r w:rsidRPr="00DE31D9">
        <w:rPr>
          <w:color w:val="000000"/>
          <w:sz w:val="24"/>
          <w:szCs w:val="24"/>
        </w:rPr>
        <w:t>о</w:t>
      </w:r>
      <w:r w:rsidRPr="00DE31D9">
        <w:rPr>
          <w:color w:val="000000"/>
          <w:sz w:val="24"/>
          <w:szCs w:val="24"/>
        </w:rPr>
        <w:t>ту.</w:t>
      </w:r>
    </w:p>
    <w:p w:rsidR="00B548D5" w:rsidRPr="00DE31D9" w:rsidRDefault="00B548D5" w:rsidP="00B548D5">
      <w:pPr>
        <w:shd w:val="clear" w:color="auto" w:fill="FFFFFF"/>
        <w:tabs>
          <w:tab w:val="left" w:pos="360"/>
        </w:tabs>
        <w:ind w:firstLine="709"/>
        <w:jc w:val="both"/>
        <w:rPr>
          <w:sz w:val="24"/>
          <w:szCs w:val="24"/>
        </w:rPr>
      </w:pPr>
      <w:r w:rsidRPr="00DE31D9">
        <w:rPr>
          <w:color w:val="000000"/>
          <w:sz w:val="24"/>
          <w:szCs w:val="24"/>
        </w:rPr>
        <w:t>1.3. Приемная комиссия в своей работе руковод</w:t>
      </w:r>
      <w:r w:rsidRPr="00DE31D9">
        <w:rPr>
          <w:color w:val="000000"/>
          <w:sz w:val="24"/>
          <w:szCs w:val="24"/>
        </w:rPr>
        <w:softHyphen/>
        <w:t>ствуется:</w:t>
      </w:r>
    </w:p>
    <w:p w:rsidR="00B548D5" w:rsidRPr="00DE31D9" w:rsidRDefault="00B548D5" w:rsidP="00B548D5">
      <w:pPr>
        <w:numPr>
          <w:ilvl w:val="0"/>
          <w:numId w:val="4"/>
        </w:numPr>
        <w:shd w:val="clear" w:color="auto" w:fill="FFFFFF"/>
        <w:tabs>
          <w:tab w:val="left" w:pos="-120"/>
          <w:tab w:val="num" w:pos="0"/>
          <w:tab w:val="left" w:pos="720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Федеральным законом Российс</w:t>
      </w:r>
      <w:r w:rsidRPr="00DE31D9">
        <w:rPr>
          <w:color w:val="000000"/>
          <w:sz w:val="24"/>
          <w:szCs w:val="24"/>
        </w:rPr>
        <w:t xml:space="preserve">кой Федерации «Об образовании </w:t>
      </w:r>
      <w:r>
        <w:rPr>
          <w:color w:val="000000"/>
          <w:sz w:val="24"/>
          <w:szCs w:val="24"/>
        </w:rPr>
        <w:t>в Российс</w:t>
      </w:r>
      <w:r w:rsidRPr="00DE31D9">
        <w:rPr>
          <w:color w:val="000000"/>
          <w:sz w:val="24"/>
          <w:szCs w:val="24"/>
        </w:rPr>
        <w:t>кой Ф</w:t>
      </w:r>
      <w:r w:rsidRPr="00DE31D9">
        <w:rPr>
          <w:color w:val="000000"/>
          <w:sz w:val="24"/>
          <w:szCs w:val="24"/>
        </w:rPr>
        <w:t>е</w:t>
      </w:r>
      <w:r w:rsidRPr="00DE31D9">
        <w:rPr>
          <w:color w:val="000000"/>
          <w:sz w:val="24"/>
          <w:szCs w:val="24"/>
        </w:rPr>
        <w:t>дерации»;</w:t>
      </w:r>
    </w:p>
    <w:p w:rsidR="00B548D5" w:rsidRPr="00DE31D9" w:rsidRDefault="00B548D5" w:rsidP="00B548D5">
      <w:pPr>
        <w:numPr>
          <w:ilvl w:val="0"/>
          <w:numId w:val="4"/>
        </w:numPr>
        <w:shd w:val="clear" w:color="auto" w:fill="FFFFFF"/>
        <w:tabs>
          <w:tab w:val="clear" w:pos="720"/>
          <w:tab w:val="left" w:pos="-120"/>
          <w:tab w:val="num" w:pos="0"/>
        </w:tabs>
        <w:ind w:left="0" w:firstLine="709"/>
        <w:jc w:val="both"/>
        <w:rPr>
          <w:color w:val="000000"/>
          <w:sz w:val="24"/>
          <w:szCs w:val="24"/>
        </w:rPr>
      </w:pPr>
      <w:r w:rsidRPr="006D1762">
        <w:rPr>
          <w:sz w:val="24"/>
          <w:szCs w:val="24"/>
        </w:rPr>
        <w:t>Порядк</w:t>
      </w:r>
      <w:r>
        <w:rPr>
          <w:sz w:val="24"/>
          <w:szCs w:val="24"/>
        </w:rPr>
        <w:t>ом</w:t>
      </w:r>
      <w:r w:rsidRPr="009937EF">
        <w:rPr>
          <w:sz w:val="24"/>
          <w:szCs w:val="24"/>
        </w:rPr>
        <w:t xml:space="preserve"> приема на обучение по образовательным программам среднего профессионального образования</w:t>
      </w:r>
      <w:r>
        <w:rPr>
          <w:sz w:val="24"/>
          <w:szCs w:val="24"/>
        </w:rPr>
        <w:t>, у</w:t>
      </w:r>
      <w:r w:rsidRPr="009937EF">
        <w:rPr>
          <w:sz w:val="24"/>
          <w:szCs w:val="24"/>
        </w:rPr>
        <w:t>твержден</w:t>
      </w:r>
      <w:r>
        <w:rPr>
          <w:sz w:val="24"/>
          <w:szCs w:val="24"/>
        </w:rPr>
        <w:t xml:space="preserve">ного </w:t>
      </w:r>
      <w:r w:rsidRPr="009937EF">
        <w:rPr>
          <w:sz w:val="24"/>
          <w:szCs w:val="24"/>
        </w:rPr>
        <w:t>приказом</w:t>
      </w:r>
      <w:r>
        <w:rPr>
          <w:sz w:val="24"/>
          <w:szCs w:val="24"/>
        </w:rPr>
        <w:t xml:space="preserve"> </w:t>
      </w:r>
      <w:r w:rsidRPr="009937EF">
        <w:rPr>
          <w:sz w:val="24"/>
          <w:szCs w:val="24"/>
        </w:rPr>
        <w:t>Министерства образования и науки</w:t>
      </w:r>
      <w:r>
        <w:rPr>
          <w:sz w:val="24"/>
          <w:szCs w:val="24"/>
        </w:rPr>
        <w:t xml:space="preserve"> </w:t>
      </w:r>
      <w:r w:rsidRPr="009937EF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 </w:t>
      </w:r>
      <w:r w:rsidRPr="009937EF">
        <w:rPr>
          <w:sz w:val="24"/>
          <w:szCs w:val="24"/>
        </w:rPr>
        <w:t xml:space="preserve">от 23 января </w:t>
      </w:r>
      <w:smartTag w:uri="urn:schemas-microsoft-com:office:smarttags" w:element="metricconverter">
        <w:smartTagPr>
          <w:attr w:name="ProductID" w:val="2014 г"/>
        </w:smartTagPr>
        <w:r w:rsidRPr="009937EF">
          <w:rPr>
            <w:sz w:val="24"/>
            <w:szCs w:val="24"/>
          </w:rPr>
          <w:t>2014 г</w:t>
        </w:r>
      </w:smartTag>
      <w:r w:rsidRPr="009937EF">
        <w:rPr>
          <w:sz w:val="24"/>
          <w:szCs w:val="24"/>
        </w:rPr>
        <w:t xml:space="preserve">. </w:t>
      </w:r>
      <w:r>
        <w:rPr>
          <w:sz w:val="24"/>
          <w:szCs w:val="24"/>
        </w:rPr>
        <w:t>№</w:t>
      </w:r>
      <w:r w:rsidRPr="009937EF">
        <w:rPr>
          <w:sz w:val="24"/>
          <w:szCs w:val="24"/>
        </w:rPr>
        <w:t xml:space="preserve"> 36</w:t>
      </w:r>
      <w:r w:rsidRPr="00DE31D9">
        <w:rPr>
          <w:sz w:val="24"/>
          <w:szCs w:val="24"/>
        </w:rPr>
        <w:t>;</w:t>
      </w:r>
    </w:p>
    <w:p w:rsidR="00B548D5" w:rsidRPr="00DE31D9" w:rsidRDefault="00B548D5" w:rsidP="00B548D5">
      <w:pPr>
        <w:numPr>
          <w:ilvl w:val="0"/>
          <w:numId w:val="4"/>
        </w:numPr>
        <w:shd w:val="clear" w:color="auto" w:fill="FFFFFF"/>
        <w:tabs>
          <w:tab w:val="clear" w:pos="720"/>
          <w:tab w:val="left" w:pos="-120"/>
          <w:tab w:val="num" w:pos="0"/>
        </w:tabs>
        <w:ind w:left="0" w:firstLine="709"/>
        <w:jc w:val="both"/>
        <w:rPr>
          <w:color w:val="000000"/>
          <w:sz w:val="24"/>
          <w:szCs w:val="24"/>
        </w:rPr>
      </w:pPr>
      <w:r w:rsidRPr="00DE31D9">
        <w:rPr>
          <w:color w:val="000000"/>
          <w:sz w:val="24"/>
          <w:szCs w:val="24"/>
        </w:rPr>
        <w:t xml:space="preserve">Уставом </w:t>
      </w:r>
      <w:r>
        <w:rPr>
          <w:color w:val="000000"/>
          <w:sz w:val="24"/>
          <w:szCs w:val="24"/>
        </w:rPr>
        <w:t>учреждения;</w:t>
      </w:r>
    </w:p>
    <w:p w:rsidR="00B548D5" w:rsidRPr="00DE31D9" w:rsidRDefault="00B548D5" w:rsidP="00B548D5">
      <w:pPr>
        <w:numPr>
          <w:ilvl w:val="0"/>
          <w:numId w:val="4"/>
        </w:numPr>
        <w:shd w:val="clear" w:color="auto" w:fill="FFFFFF"/>
        <w:tabs>
          <w:tab w:val="clear" w:pos="720"/>
          <w:tab w:val="left" w:pos="-120"/>
          <w:tab w:val="num" w:pos="0"/>
        </w:tabs>
        <w:ind w:left="0" w:firstLine="709"/>
        <w:jc w:val="both"/>
        <w:rPr>
          <w:color w:val="000000"/>
          <w:sz w:val="24"/>
          <w:szCs w:val="24"/>
        </w:rPr>
      </w:pPr>
      <w:r w:rsidRPr="00DE31D9">
        <w:rPr>
          <w:color w:val="000000"/>
          <w:sz w:val="24"/>
          <w:szCs w:val="24"/>
        </w:rPr>
        <w:t xml:space="preserve">Правилами приема в </w:t>
      </w:r>
      <w:r>
        <w:rPr>
          <w:color w:val="000000"/>
          <w:sz w:val="24"/>
          <w:szCs w:val="24"/>
        </w:rPr>
        <w:t>ГБПОУ ААТТ</w:t>
      </w:r>
      <w:r w:rsidRPr="00DE31D9">
        <w:rPr>
          <w:color w:val="000000"/>
          <w:sz w:val="24"/>
          <w:szCs w:val="24"/>
        </w:rPr>
        <w:t>.</w:t>
      </w:r>
    </w:p>
    <w:p w:rsidR="00B548D5" w:rsidRPr="00DE31D9" w:rsidRDefault="00B548D5" w:rsidP="00B548D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E31D9">
        <w:rPr>
          <w:color w:val="000000"/>
          <w:sz w:val="24"/>
          <w:szCs w:val="24"/>
        </w:rPr>
        <w:t>1.4. Председатель приемной комиссии, заместитель председателя приемной комиссии, ответственный секретарь, заместитель ответственного секретаря и состав приемной комиссии учрежд</w:t>
      </w:r>
      <w:r w:rsidRPr="00DE31D9">
        <w:rPr>
          <w:color w:val="000000"/>
          <w:sz w:val="24"/>
          <w:szCs w:val="24"/>
        </w:rPr>
        <w:t>е</w:t>
      </w:r>
      <w:r w:rsidRPr="00DE31D9">
        <w:rPr>
          <w:color w:val="000000"/>
          <w:sz w:val="24"/>
          <w:szCs w:val="24"/>
        </w:rPr>
        <w:t xml:space="preserve">ния утверждаются приказом директора. </w:t>
      </w:r>
    </w:p>
    <w:p w:rsidR="00B548D5" w:rsidRPr="00DE31D9" w:rsidRDefault="00B548D5" w:rsidP="00B548D5">
      <w:pPr>
        <w:shd w:val="clear" w:color="auto" w:fill="FFFFFF"/>
        <w:ind w:firstLine="709"/>
        <w:jc w:val="both"/>
        <w:rPr>
          <w:sz w:val="24"/>
          <w:szCs w:val="24"/>
        </w:rPr>
      </w:pPr>
      <w:r w:rsidRPr="00DE31D9">
        <w:rPr>
          <w:color w:val="000000"/>
          <w:sz w:val="24"/>
          <w:szCs w:val="24"/>
        </w:rPr>
        <w:t>Председателем приемной комиссии является директор учреждения.</w:t>
      </w:r>
    </w:p>
    <w:p w:rsidR="00B548D5" w:rsidRPr="00DE31D9" w:rsidRDefault="00B548D5" w:rsidP="00B548D5">
      <w:pPr>
        <w:shd w:val="clear" w:color="auto" w:fill="FFFFFF"/>
        <w:ind w:firstLine="709"/>
        <w:jc w:val="both"/>
        <w:rPr>
          <w:sz w:val="24"/>
          <w:szCs w:val="24"/>
        </w:rPr>
      </w:pPr>
      <w:r w:rsidRPr="00DE31D9">
        <w:rPr>
          <w:color w:val="000000"/>
          <w:sz w:val="24"/>
          <w:szCs w:val="24"/>
        </w:rPr>
        <w:t>Председатель  приемной комиссии руководит всей де</w:t>
      </w:r>
      <w:r w:rsidRPr="00DE31D9">
        <w:rPr>
          <w:color w:val="000000"/>
          <w:sz w:val="24"/>
          <w:szCs w:val="24"/>
        </w:rPr>
        <w:softHyphen/>
        <w:t>ятельностью приемной к</w:t>
      </w:r>
      <w:r w:rsidRPr="00DE31D9">
        <w:rPr>
          <w:color w:val="000000"/>
          <w:sz w:val="24"/>
          <w:szCs w:val="24"/>
        </w:rPr>
        <w:t>о</w:t>
      </w:r>
      <w:r w:rsidRPr="00DE31D9">
        <w:rPr>
          <w:color w:val="000000"/>
          <w:sz w:val="24"/>
          <w:szCs w:val="24"/>
        </w:rPr>
        <w:t>миссии и несет ответственность</w:t>
      </w:r>
      <w:r w:rsidRPr="00DE31D9">
        <w:rPr>
          <w:sz w:val="24"/>
          <w:szCs w:val="24"/>
        </w:rPr>
        <w:t xml:space="preserve"> </w:t>
      </w:r>
      <w:r w:rsidRPr="00DE31D9">
        <w:rPr>
          <w:color w:val="000000"/>
          <w:sz w:val="24"/>
          <w:szCs w:val="24"/>
        </w:rPr>
        <w:t>за выполнение установленных контрольных цифр при</w:t>
      </w:r>
      <w:r w:rsidRPr="00DE31D9">
        <w:rPr>
          <w:color w:val="000000"/>
          <w:sz w:val="24"/>
          <w:szCs w:val="24"/>
        </w:rPr>
        <w:softHyphen/>
        <w:t>ема, соблюдение законодательных актов и нормативных документов по формированию контингента обучающи</w:t>
      </w:r>
      <w:r w:rsidRPr="00DE31D9">
        <w:rPr>
          <w:color w:val="000000"/>
          <w:sz w:val="24"/>
          <w:szCs w:val="24"/>
        </w:rPr>
        <w:t>х</w:t>
      </w:r>
      <w:r w:rsidRPr="00DE31D9">
        <w:rPr>
          <w:color w:val="000000"/>
          <w:sz w:val="24"/>
          <w:szCs w:val="24"/>
        </w:rPr>
        <w:t>ся, определяет обязанности членов приемной комиссии и утверждает план ра</w:t>
      </w:r>
      <w:r w:rsidRPr="00DE31D9">
        <w:rPr>
          <w:color w:val="000000"/>
          <w:sz w:val="24"/>
          <w:szCs w:val="24"/>
        </w:rPr>
        <w:softHyphen/>
        <w:t>боты приемной к</w:t>
      </w:r>
      <w:r w:rsidRPr="00DE31D9">
        <w:rPr>
          <w:color w:val="000000"/>
          <w:sz w:val="24"/>
          <w:szCs w:val="24"/>
        </w:rPr>
        <w:t>о</w:t>
      </w:r>
      <w:r w:rsidRPr="00DE31D9">
        <w:rPr>
          <w:color w:val="000000"/>
          <w:sz w:val="24"/>
          <w:szCs w:val="24"/>
        </w:rPr>
        <w:t>миссии.</w:t>
      </w:r>
    </w:p>
    <w:p w:rsidR="00B548D5" w:rsidRPr="00DE31D9" w:rsidRDefault="00B548D5" w:rsidP="00B548D5">
      <w:pPr>
        <w:numPr>
          <w:ilvl w:val="0"/>
          <w:numId w:val="13"/>
        </w:numPr>
        <w:shd w:val="clear" w:color="auto" w:fill="FFFFFF"/>
        <w:tabs>
          <w:tab w:val="left" w:pos="734"/>
        </w:tabs>
        <w:ind w:firstLine="709"/>
        <w:jc w:val="both"/>
        <w:rPr>
          <w:color w:val="000000"/>
          <w:sz w:val="24"/>
          <w:szCs w:val="24"/>
        </w:rPr>
      </w:pPr>
      <w:r w:rsidRPr="00DE31D9">
        <w:rPr>
          <w:color w:val="000000"/>
          <w:sz w:val="24"/>
          <w:szCs w:val="24"/>
        </w:rPr>
        <w:t xml:space="preserve"> Срок полномочий приемной комиссии — один год. Работа приемной комиссии з</w:t>
      </w:r>
      <w:r w:rsidRPr="00DE31D9">
        <w:rPr>
          <w:color w:val="000000"/>
          <w:sz w:val="24"/>
          <w:szCs w:val="24"/>
        </w:rPr>
        <w:t>а</w:t>
      </w:r>
      <w:r w:rsidRPr="00DE31D9">
        <w:rPr>
          <w:color w:val="000000"/>
          <w:sz w:val="24"/>
          <w:szCs w:val="24"/>
        </w:rPr>
        <w:t>вершается отчетом об  итогах приема на педагогическом совете учреждения.</w:t>
      </w:r>
    </w:p>
    <w:p w:rsidR="00B548D5" w:rsidRPr="00DE31D9" w:rsidRDefault="00B548D5" w:rsidP="00B548D5">
      <w:pPr>
        <w:numPr>
          <w:ilvl w:val="0"/>
          <w:numId w:val="13"/>
        </w:numPr>
        <w:shd w:val="clear" w:color="auto" w:fill="FFFFFF"/>
        <w:tabs>
          <w:tab w:val="left" w:pos="749"/>
        </w:tabs>
        <w:ind w:firstLine="709"/>
        <w:jc w:val="both"/>
        <w:rPr>
          <w:color w:val="000000"/>
          <w:sz w:val="24"/>
          <w:szCs w:val="24"/>
        </w:rPr>
      </w:pPr>
      <w:r w:rsidRPr="00DE31D9">
        <w:rPr>
          <w:color w:val="000000"/>
          <w:sz w:val="24"/>
          <w:szCs w:val="24"/>
        </w:rPr>
        <w:t xml:space="preserve"> Для обеспечения работы приемной комиссии до начала приема документов прик</w:t>
      </w:r>
      <w:r w:rsidRPr="00DE31D9">
        <w:rPr>
          <w:color w:val="000000"/>
          <w:sz w:val="24"/>
          <w:szCs w:val="24"/>
        </w:rPr>
        <w:t>а</w:t>
      </w:r>
      <w:r w:rsidRPr="00DE31D9">
        <w:rPr>
          <w:color w:val="000000"/>
          <w:sz w:val="24"/>
          <w:szCs w:val="24"/>
        </w:rPr>
        <w:t>зом директора утвержда</w:t>
      </w:r>
      <w:r w:rsidRPr="00DE31D9">
        <w:rPr>
          <w:color w:val="000000"/>
          <w:sz w:val="24"/>
          <w:szCs w:val="24"/>
        </w:rPr>
        <w:softHyphen/>
        <w:t>ются технические секретари из числа педагогических работ</w:t>
      </w:r>
      <w:r w:rsidRPr="00DE31D9">
        <w:rPr>
          <w:color w:val="000000"/>
          <w:sz w:val="24"/>
          <w:szCs w:val="24"/>
        </w:rPr>
        <w:softHyphen/>
        <w:t>ников и учебно-вспомогательного перс</w:t>
      </w:r>
      <w:r w:rsidRPr="00DE31D9">
        <w:rPr>
          <w:color w:val="000000"/>
          <w:sz w:val="24"/>
          <w:szCs w:val="24"/>
        </w:rPr>
        <w:t>о</w:t>
      </w:r>
      <w:r w:rsidRPr="00DE31D9">
        <w:rPr>
          <w:color w:val="000000"/>
          <w:sz w:val="24"/>
          <w:szCs w:val="24"/>
        </w:rPr>
        <w:t>нала учреждения.</w:t>
      </w:r>
    </w:p>
    <w:p w:rsidR="00B548D5" w:rsidRPr="00DE31D9" w:rsidRDefault="00B548D5" w:rsidP="00B548D5">
      <w:pPr>
        <w:numPr>
          <w:ilvl w:val="0"/>
          <w:numId w:val="13"/>
        </w:numPr>
        <w:shd w:val="clear" w:color="auto" w:fill="FFFFFF"/>
        <w:tabs>
          <w:tab w:val="left" w:pos="749"/>
        </w:tabs>
        <w:ind w:firstLine="709"/>
        <w:jc w:val="both"/>
        <w:rPr>
          <w:color w:val="000000"/>
          <w:sz w:val="24"/>
          <w:szCs w:val="24"/>
        </w:rPr>
      </w:pPr>
      <w:r w:rsidRPr="00DE31D9">
        <w:rPr>
          <w:color w:val="000000"/>
          <w:sz w:val="24"/>
          <w:szCs w:val="24"/>
        </w:rPr>
        <w:t xml:space="preserve"> Приказ об утверждении состава приемной комис</w:t>
      </w:r>
      <w:r w:rsidRPr="00DE31D9">
        <w:rPr>
          <w:color w:val="000000"/>
          <w:sz w:val="24"/>
          <w:szCs w:val="24"/>
        </w:rPr>
        <w:softHyphen/>
        <w:t>сии издается не позднее ноября текущего учебного года, тех</w:t>
      </w:r>
      <w:r w:rsidRPr="00DE31D9">
        <w:rPr>
          <w:color w:val="000000"/>
          <w:sz w:val="24"/>
          <w:szCs w:val="24"/>
        </w:rPr>
        <w:softHyphen/>
        <w:t>нических секретарей — не позднее чем за две недели до нача</w:t>
      </w:r>
      <w:r w:rsidRPr="00DE31D9">
        <w:rPr>
          <w:color w:val="000000"/>
          <w:sz w:val="24"/>
          <w:szCs w:val="24"/>
        </w:rPr>
        <w:softHyphen/>
        <w:t>ла при</w:t>
      </w:r>
      <w:r w:rsidRPr="00DE31D9">
        <w:rPr>
          <w:color w:val="000000"/>
          <w:sz w:val="24"/>
          <w:szCs w:val="24"/>
        </w:rPr>
        <w:t>е</w:t>
      </w:r>
      <w:r w:rsidRPr="00DE31D9">
        <w:rPr>
          <w:color w:val="000000"/>
          <w:sz w:val="24"/>
          <w:szCs w:val="24"/>
        </w:rPr>
        <w:t>ма документов.</w:t>
      </w:r>
    </w:p>
    <w:p w:rsidR="00B548D5" w:rsidRPr="00DE31D9" w:rsidRDefault="00B548D5" w:rsidP="00B548D5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</w:p>
    <w:p w:rsidR="00B548D5" w:rsidRPr="00DE31D9" w:rsidRDefault="00B548D5" w:rsidP="00B548D5">
      <w:pPr>
        <w:shd w:val="clear" w:color="auto" w:fill="FFFFFF"/>
        <w:jc w:val="center"/>
        <w:rPr>
          <w:b/>
          <w:sz w:val="24"/>
          <w:szCs w:val="24"/>
        </w:rPr>
      </w:pPr>
      <w:r w:rsidRPr="00DE31D9">
        <w:rPr>
          <w:b/>
          <w:color w:val="000000"/>
          <w:sz w:val="24"/>
          <w:szCs w:val="24"/>
        </w:rPr>
        <w:t>2. Функции приемной комиссии</w:t>
      </w:r>
    </w:p>
    <w:p w:rsidR="00B548D5" w:rsidRDefault="00B548D5" w:rsidP="00B548D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B548D5" w:rsidRPr="00DE31D9" w:rsidRDefault="00B548D5" w:rsidP="00B548D5">
      <w:pPr>
        <w:shd w:val="clear" w:color="auto" w:fill="FFFFFF"/>
        <w:ind w:firstLine="709"/>
        <w:jc w:val="both"/>
        <w:rPr>
          <w:sz w:val="24"/>
          <w:szCs w:val="24"/>
        </w:rPr>
      </w:pPr>
      <w:r w:rsidRPr="00DE31D9">
        <w:rPr>
          <w:color w:val="000000"/>
          <w:sz w:val="24"/>
          <w:szCs w:val="24"/>
        </w:rPr>
        <w:t>В целях успешного решения задач по формированию контингента студентов и обучающихся учреждения прие</w:t>
      </w:r>
      <w:r w:rsidRPr="00DE31D9">
        <w:rPr>
          <w:color w:val="000000"/>
          <w:sz w:val="24"/>
          <w:szCs w:val="24"/>
        </w:rPr>
        <w:t>м</w:t>
      </w:r>
      <w:r w:rsidRPr="00DE31D9">
        <w:rPr>
          <w:color w:val="000000"/>
          <w:sz w:val="24"/>
          <w:szCs w:val="24"/>
        </w:rPr>
        <w:t>ная комиссия:</w:t>
      </w:r>
    </w:p>
    <w:p w:rsidR="00B548D5" w:rsidRPr="00DE31D9" w:rsidRDefault="00B548D5" w:rsidP="00B548D5">
      <w:pPr>
        <w:shd w:val="clear" w:color="auto" w:fill="FFFFFF"/>
        <w:ind w:firstLine="709"/>
        <w:jc w:val="both"/>
        <w:rPr>
          <w:sz w:val="24"/>
          <w:szCs w:val="24"/>
        </w:rPr>
      </w:pPr>
      <w:r w:rsidRPr="00DE31D9">
        <w:rPr>
          <w:color w:val="000000"/>
          <w:sz w:val="24"/>
          <w:szCs w:val="24"/>
        </w:rPr>
        <w:t>2.1. Разрабатывает стратегию и определяет тактику подготовки к приему абитуриентов, ведения профориент</w:t>
      </w:r>
      <w:r w:rsidRPr="00DE31D9">
        <w:rPr>
          <w:color w:val="000000"/>
          <w:sz w:val="24"/>
          <w:szCs w:val="24"/>
        </w:rPr>
        <w:t>а</w:t>
      </w:r>
      <w:r w:rsidRPr="00DE31D9">
        <w:rPr>
          <w:color w:val="000000"/>
          <w:sz w:val="24"/>
          <w:szCs w:val="24"/>
        </w:rPr>
        <w:t>ционной ра</w:t>
      </w:r>
      <w:r w:rsidRPr="00DE31D9">
        <w:rPr>
          <w:color w:val="000000"/>
          <w:sz w:val="24"/>
          <w:szCs w:val="24"/>
        </w:rPr>
        <w:softHyphen/>
        <w:t>боты, для чего:</w:t>
      </w:r>
    </w:p>
    <w:p w:rsidR="00B548D5" w:rsidRPr="00DE31D9" w:rsidRDefault="00B548D5" w:rsidP="00B548D5">
      <w:pPr>
        <w:shd w:val="clear" w:color="auto" w:fill="FFFFFF"/>
        <w:tabs>
          <w:tab w:val="left" w:pos="576"/>
        </w:tabs>
        <w:ind w:firstLine="709"/>
        <w:jc w:val="both"/>
        <w:rPr>
          <w:sz w:val="24"/>
          <w:szCs w:val="24"/>
        </w:rPr>
      </w:pPr>
      <w:r w:rsidRPr="00DE31D9">
        <w:rPr>
          <w:color w:val="000000"/>
          <w:sz w:val="24"/>
          <w:szCs w:val="24"/>
        </w:rPr>
        <w:t>- определяет общие принципы де</w:t>
      </w:r>
      <w:r w:rsidRPr="00DE31D9">
        <w:rPr>
          <w:color w:val="000000"/>
          <w:sz w:val="24"/>
          <w:szCs w:val="24"/>
        </w:rPr>
        <w:softHyphen/>
        <w:t>ятельности приемной комиссии совместно с общеобразовательными учреждениями  по подготовке выпускников к поступлению в учр</w:t>
      </w:r>
      <w:r w:rsidRPr="00DE31D9">
        <w:rPr>
          <w:color w:val="000000"/>
          <w:sz w:val="24"/>
          <w:szCs w:val="24"/>
        </w:rPr>
        <w:t>е</w:t>
      </w:r>
      <w:r w:rsidRPr="00DE31D9">
        <w:rPr>
          <w:color w:val="000000"/>
          <w:sz w:val="24"/>
          <w:szCs w:val="24"/>
        </w:rPr>
        <w:t>ждение;</w:t>
      </w:r>
    </w:p>
    <w:p w:rsidR="00B548D5" w:rsidRPr="00DE31D9" w:rsidRDefault="00B548D5" w:rsidP="00B548D5">
      <w:pPr>
        <w:shd w:val="clear" w:color="auto" w:fill="FFFFFF"/>
        <w:ind w:firstLine="709"/>
        <w:jc w:val="both"/>
        <w:rPr>
          <w:sz w:val="24"/>
          <w:szCs w:val="24"/>
        </w:rPr>
      </w:pPr>
      <w:r w:rsidRPr="00DE31D9">
        <w:rPr>
          <w:color w:val="000000"/>
          <w:sz w:val="24"/>
          <w:szCs w:val="24"/>
        </w:rPr>
        <w:t>- вырабатывает подходы к рекламно-информацион</w:t>
      </w:r>
      <w:r w:rsidRPr="00DE31D9">
        <w:rPr>
          <w:color w:val="000000"/>
          <w:sz w:val="24"/>
          <w:szCs w:val="24"/>
        </w:rPr>
        <w:softHyphen/>
        <w:t>ной деятельности, разрабатывает и утвержд</w:t>
      </w:r>
      <w:r w:rsidRPr="00DE31D9">
        <w:rPr>
          <w:color w:val="000000"/>
          <w:sz w:val="24"/>
          <w:szCs w:val="24"/>
        </w:rPr>
        <w:t>а</w:t>
      </w:r>
      <w:r w:rsidRPr="00DE31D9">
        <w:rPr>
          <w:color w:val="000000"/>
          <w:sz w:val="24"/>
          <w:szCs w:val="24"/>
        </w:rPr>
        <w:t>ет рек</w:t>
      </w:r>
      <w:r w:rsidRPr="00DE31D9">
        <w:rPr>
          <w:color w:val="000000"/>
          <w:sz w:val="24"/>
          <w:szCs w:val="24"/>
        </w:rPr>
        <w:softHyphen/>
        <w:t>ламно-информационные материалы;</w:t>
      </w:r>
    </w:p>
    <w:p w:rsidR="00B548D5" w:rsidRPr="00DE31D9" w:rsidRDefault="00B548D5" w:rsidP="00B548D5">
      <w:pPr>
        <w:shd w:val="clear" w:color="auto" w:fill="FFFFFF"/>
        <w:ind w:firstLine="709"/>
        <w:jc w:val="both"/>
        <w:rPr>
          <w:sz w:val="24"/>
          <w:szCs w:val="24"/>
        </w:rPr>
      </w:pPr>
      <w:r w:rsidRPr="00DE31D9">
        <w:rPr>
          <w:color w:val="000000"/>
          <w:sz w:val="24"/>
          <w:szCs w:val="24"/>
        </w:rPr>
        <w:t>- определяет условия приема, количество мест по специальностям и профессиям, размер и форму оплаты для посту</w:t>
      </w:r>
      <w:r w:rsidRPr="00DE31D9">
        <w:rPr>
          <w:color w:val="000000"/>
          <w:sz w:val="24"/>
          <w:szCs w:val="24"/>
        </w:rPr>
        <w:softHyphen/>
        <w:t>пающих по договорам на платной основе.</w:t>
      </w:r>
    </w:p>
    <w:p w:rsidR="00B548D5" w:rsidRPr="00DE31D9" w:rsidRDefault="00B548D5" w:rsidP="00B548D5">
      <w:pPr>
        <w:numPr>
          <w:ilvl w:val="0"/>
          <w:numId w:val="1"/>
        </w:numPr>
        <w:shd w:val="clear" w:color="auto" w:fill="FFFFFF"/>
        <w:tabs>
          <w:tab w:val="left" w:pos="739"/>
        </w:tabs>
        <w:ind w:firstLine="709"/>
        <w:jc w:val="both"/>
        <w:rPr>
          <w:color w:val="000000"/>
          <w:sz w:val="24"/>
          <w:szCs w:val="24"/>
        </w:rPr>
      </w:pPr>
      <w:r w:rsidRPr="00DE31D9">
        <w:rPr>
          <w:color w:val="000000"/>
          <w:sz w:val="24"/>
          <w:szCs w:val="24"/>
        </w:rPr>
        <w:t xml:space="preserve">Разрабатывает </w:t>
      </w:r>
      <w:r>
        <w:rPr>
          <w:color w:val="000000"/>
          <w:sz w:val="24"/>
          <w:szCs w:val="24"/>
        </w:rPr>
        <w:t xml:space="preserve">предложения в </w:t>
      </w:r>
      <w:r w:rsidRPr="00DE31D9">
        <w:rPr>
          <w:color w:val="000000"/>
          <w:sz w:val="24"/>
          <w:szCs w:val="24"/>
        </w:rPr>
        <w:t xml:space="preserve">Правила приема в </w:t>
      </w:r>
      <w:r>
        <w:rPr>
          <w:color w:val="000000"/>
          <w:sz w:val="24"/>
          <w:szCs w:val="24"/>
        </w:rPr>
        <w:t>ГБПОУ ААТТ</w:t>
      </w:r>
      <w:r w:rsidRPr="00DE31D9">
        <w:rPr>
          <w:color w:val="000000"/>
          <w:sz w:val="24"/>
          <w:szCs w:val="24"/>
        </w:rPr>
        <w:t xml:space="preserve"> и пред</w:t>
      </w:r>
      <w:r w:rsidRPr="00DE31D9">
        <w:rPr>
          <w:color w:val="000000"/>
          <w:sz w:val="24"/>
          <w:szCs w:val="24"/>
        </w:rPr>
        <w:softHyphen/>
        <w:t xml:space="preserve">ставляет их на </w:t>
      </w:r>
      <w:r>
        <w:rPr>
          <w:color w:val="000000"/>
          <w:sz w:val="24"/>
          <w:szCs w:val="24"/>
        </w:rPr>
        <w:lastRenderedPageBreak/>
        <w:t>согласование в Управляющий совет</w:t>
      </w:r>
      <w:r w:rsidRPr="00DE31D9">
        <w:rPr>
          <w:color w:val="000000"/>
          <w:sz w:val="24"/>
          <w:szCs w:val="24"/>
        </w:rPr>
        <w:t>.</w:t>
      </w:r>
    </w:p>
    <w:p w:rsidR="00B548D5" w:rsidRPr="00DE31D9" w:rsidRDefault="00B548D5" w:rsidP="00B548D5">
      <w:pPr>
        <w:numPr>
          <w:ilvl w:val="0"/>
          <w:numId w:val="1"/>
        </w:numPr>
        <w:shd w:val="clear" w:color="auto" w:fill="FFFFFF"/>
        <w:tabs>
          <w:tab w:val="left" w:pos="739"/>
        </w:tabs>
        <w:ind w:firstLine="709"/>
        <w:jc w:val="both"/>
        <w:rPr>
          <w:color w:val="000000"/>
          <w:sz w:val="24"/>
          <w:szCs w:val="24"/>
        </w:rPr>
      </w:pPr>
      <w:r w:rsidRPr="00DE31D9">
        <w:rPr>
          <w:color w:val="000000"/>
          <w:sz w:val="24"/>
          <w:szCs w:val="24"/>
        </w:rPr>
        <w:t>Координирует деятельность педагогических работников учреждения по профориента</w:t>
      </w:r>
      <w:r w:rsidRPr="00DE31D9">
        <w:rPr>
          <w:color w:val="000000"/>
          <w:sz w:val="24"/>
          <w:szCs w:val="24"/>
        </w:rPr>
        <w:softHyphen/>
        <w:t>ции м</w:t>
      </w:r>
      <w:r w:rsidRPr="00DE31D9">
        <w:rPr>
          <w:color w:val="000000"/>
          <w:sz w:val="24"/>
          <w:szCs w:val="24"/>
        </w:rPr>
        <w:t>о</w:t>
      </w:r>
      <w:r w:rsidRPr="00DE31D9">
        <w:rPr>
          <w:color w:val="000000"/>
          <w:sz w:val="24"/>
          <w:szCs w:val="24"/>
        </w:rPr>
        <w:t>лодежи.</w:t>
      </w:r>
    </w:p>
    <w:p w:rsidR="00B548D5" w:rsidRPr="00DE31D9" w:rsidRDefault="00B548D5" w:rsidP="00B548D5">
      <w:pPr>
        <w:numPr>
          <w:ilvl w:val="0"/>
          <w:numId w:val="1"/>
        </w:numPr>
        <w:shd w:val="clear" w:color="auto" w:fill="FFFFFF"/>
        <w:tabs>
          <w:tab w:val="left" w:pos="739"/>
        </w:tabs>
        <w:ind w:firstLine="709"/>
        <w:jc w:val="both"/>
        <w:rPr>
          <w:color w:val="000000"/>
          <w:sz w:val="24"/>
          <w:szCs w:val="24"/>
        </w:rPr>
      </w:pPr>
      <w:r w:rsidRPr="00DE31D9">
        <w:rPr>
          <w:color w:val="000000"/>
          <w:sz w:val="24"/>
          <w:szCs w:val="24"/>
        </w:rPr>
        <w:t>Принимает участие в ярмарках образовательных услуг организованных со</w:t>
      </w:r>
      <w:r w:rsidRPr="00DE31D9">
        <w:rPr>
          <w:color w:val="000000"/>
          <w:sz w:val="24"/>
          <w:szCs w:val="24"/>
        </w:rPr>
        <w:softHyphen/>
        <w:t>вместно с государственной службой занятости населения органами местного самоупра</w:t>
      </w:r>
      <w:r w:rsidRPr="00DE31D9">
        <w:rPr>
          <w:color w:val="000000"/>
          <w:sz w:val="24"/>
          <w:szCs w:val="24"/>
        </w:rPr>
        <w:t>в</w:t>
      </w:r>
      <w:r w:rsidRPr="00DE31D9">
        <w:rPr>
          <w:color w:val="000000"/>
          <w:sz w:val="24"/>
          <w:szCs w:val="24"/>
        </w:rPr>
        <w:t>ления.</w:t>
      </w:r>
    </w:p>
    <w:p w:rsidR="00B548D5" w:rsidRPr="00DE31D9" w:rsidRDefault="00B548D5" w:rsidP="00B548D5">
      <w:pPr>
        <w:numPr>
          <w:ilvl w:val="0"/>
          <w:numId w:val="1"/>
        </w:numPr>
        <w:shd w:val="clear" w:color="auto" w:fill="FFFFFF"/>
        <w:tabs>
          <w:tab w:val="left" w:pos="739"/>
        </w:tabs>
        <w:ind w:firstLine="709"/>
        <w:jc w:val="both"/>
        <w:rPr>
          <w:color w:val="000000"/>
          <w:sz w:val="24"/>
          <w:szCs w:val="24"/>
        </w:rPr>
      </w:pPr>
      <w:r w:rsidRPr="00DE31D9">
        <w:rPr>
          <w:color w:val="000000"/>
          <w:sz w:val="24"/>
          <w:szCs w:val="24"/>
        </w:rPr>
        <w:t>Организует прием документов.</w:t>
      </w:r>
    </w:p>
    <w:p w:rsidR="00B548D5" w:rsidRPr="00DE31D9" w:rsidRDefault="00B548D5" w:rsidP="00B548D5">
      <w:pPr>
        <w:numPr>
          <w:ilvl w:val="0"/>
          <w:numId w:val="1"/>
        </w:numPr>
        <w:shd w:val="clear" w:color="auto" w:fill="FFFFFF"/>
        <w:tabs>
          <w:tab w:val="left" w:pos="739"/>
        </w:tabs>
        <w:ind w:firstLine="709"/>
        <w:jc w:val="both"/>
        <w:rPr>
          <w:color w:val="000000"/>
          <w:sz w:val="24"/>
          <w:szCs w:val="24"/>
        </w:rPr>
      </w:pPr>
      <w:r w:rsidRPr="00DE31D9">
        <w:rPr>
          <w:color w:val="000000"/>
          <w:sz w:val="24"/>
          <w:szCs w:val="24"/>
        </w:rPr>
        <w:t>Секретариат приемной комиссии учреждения (от</w:t>
      </w:r>
      <w:r w:rsidRPr="00DE31D9">
        <w:rPr>
          <w:color w:val="000000"/>
          <w:sz w:val="24"/>
          <w:szCs w:val="24"/>
        </w:rPr>
        <w:softHyphen/>
        <w:t>ветственный секретарь, его замест</w:t>
      </w:r>
      <w:r w:rsidRPr="00DE31D9">
        <w:rPr>
          <w:color w:val="000000"/>
          <w:sz w:val="24"/>
          <w:szCs w:val="24"/>
        </w:rPr>
        <w:t>и</w:t>
      </w:r>
      <w:r w:rsidRPr="00DE31D9">
        <w:rPr>
          <w:color w:val="000000"/>
          <w:sz w:val="24"/>
          <w:szCs w:val="24"/>
        </w:rPr>
        <w:t>тели, технические секретари) организует круглогодичный прием посетителей по вопро</w:t>
      </w:r>
      <w:r w:rsidRPr="00DE31D9">
        <w:rPr>
          <w:color w:val="000000"/>
          <w:sz w:val="24"/>
          <w:szCs w:val="24"/>
        </w:rPr>
        <w:softHyphen/>
        <w:t>сам п</w:t>
      </w:r>
      <w:r w:rsidRPr="00DE31D9">
        <w:rPr>
          <w:color w:val="000000"/>
          <w:sz w:val="24"/>
          <w:szCs w:val="24"/>
        </w:rPr>
        <w:t>о</w:t>
      </w:r>
      <w:r w:rsidRPr="00DE31D9">
        <w:rPr>
          <w:color w:val="000000"/>
          <w:sz w:val="24"/>
          <w:szCs w:val="24"/>
        </w:rPr>
        <w:t>ступления в учреждение, осуществляет обработку пи</w:t>
      </w:r>
      <w:r w:rsidRPr="00DE31D9">
        <w:rPr>
          <w:color w:val="000000"/>
          <w:sz w:val="24"/>
          <w:szCs w:val="24"/>
        </w:rPr>
        <w:softHyphen/>
        <w:t>сем и запросов граждан, дает своевременные ответы на них, проводит консульт</w:t>
      </w:r>
      <w:r w:rsidRPr="00DE31D9">
        <w:rPr>
          <w:color w:val="000000"/>
          <w:sz w:val="24"/>
          <w:szCs w:val="24"/>
        </w:rPr>
        <w:t>а</w:t>
      </w:r>
      <w:r w:rsidRPr="00DE31D9">
        <w:rPr>
          <w:color w:val="000000"/>
          <w:sz w:val="24"/>
          <w:szCs w:val="24"/>
        </w:rPr>
        <w:t>ции с поступающими по выбору специальности или профессии, наиболее соответствующей их способно</w:t>
      </w:r>
      <w:r w:rsidRPr="00DE31D9">
        <w:rPr>
          <w:color w:val="000000"/>
          <w:sz w:val="24"/>
          <w:szCs w:val="24"/>
        </w:rPr>
        <w:softHyphen/>
        <w:t>стям, склонностям и подг</w:t>
      </w:r>
      <w:r w:rsidRPr="00DE31D9">
        <w:rPr>
          <w:color w:val="000000"/>
          <w:sz w:val="24"/>
          <w:szCs w:val="24"/>
        </w:rPr>
        <w:t>о</w:t>
      </w:r>
      <w:r w:rsidRPr="00DE31D9">
        <w:rPr>
          <w:color w:val="000000"/>
          <w:sz w:val="24"/>
          <w:szCs w:val="24"/>
        </w:rPr>
        <w:t>товке.</w:t>
      </w:r>
    </w:p>
    <w:p w:rsidR="00B548D5" w:rsidRPr="00DE31D9" w:rsidRDefault="00B548D5" w:rsidP="00B548D5">
      <w:pPr>
        <w:numPr>
          <w:ilvl w:val="0"/>
          <w:numId w:val="1"/>
        </w:numPr>
        <w:shd w:val="clear" w:color="auto" w:fill="FFFFFF"/>
        <w:tabs>
          <w:tab w:val="left" w:pos="739"/>
        </w:tabs>
        <w:ind w:firstLine="709"/>
        <w:jc w:val="both"/>
        <w:rPr>
          <w:color w:val="000000"/>
          <w:sz w:val="24"/>
          <w:szCs w:val="24"/>
        </w:rPr>
      </w:pPr>
      <w:r w:rsidRPr="00DE31D9">
        <w:rPr>
          <w:color w:val="000000"/>
          <w:sz w:val="24"/>
          <w:szCs w:val="24"/>
        </w:rPr>
        <w:t>Принимает реше</w:t>
      </w:r>
      <w:r w:rsidRPr="00DE31D9">
        <w:rPr>
          <w:color w:val="000000"/>
          <w:sz w:val="24"/>
          <w:szCs w:val="24"/>
        </w:rPr>
        <w:softHyphen/>
        <w:t>ние о зачислении студентов и обучающихся на первый курс.</w:t>
      </w:r>
    </w:p>
    <w:p w:rsidR="00B548D5" w:rsidRPr="00DE31D9" w:rsidRDefault="00B548D5" w:rsidP="00B548D5">
      <w:pPr>
        <w:shd w:val="clear" w:color="auto" w:fill="FFFFFF"/>
        <w:ind w:firstLine="709"/>
        <w:jc w:val="both"/>
        <w:rPr>
          <w:sz w:val="24"/>
          <w:szCs w:val="24"/>
        </w:rPr>
      </w:pPr>
      <w:r w:rsidRPr="00DE31D9">
        <w:rPr>
          <w:color w:val="000000"/>
          <w:sz w:val="24"/>
          <w:szCs w:val="24"/>
        </w:rPr>
        <w:t>Решение приемной комиссии учреждения, оформлен</w:t>
      </w:r>
      <w:r w:rsidRPr="00DE31D9">
        <w:rPr>
          <w:color w:val="000000"/>
          <w:sz w:val="24"/>
          <w:szCs w:val="24"/>
        </w:rPr>
        <w:softHyphen/>
        <w:t>ное протоколом, является основан</w:t>
      </w:r>
      <w:r w:rsidRPr="00DE31D9">
        <w:rPr>
          <w:color w:val="000000"/>
          <w:sz w:val="24"/>
          <w:szCs w:val="24"/>
        </w:rPr>
        <w:t>и</w:t>
      </w:r>
      <w:r w:rsidRPr="00DE31D9">
        <w:rPr>
          <w:color w:val="000000"/>
          <w:sz w:val="24"/>
          <w:szCs w:val="24"/>
        </w:rPr>
        <w:t>ем к зачислению в учреждение.</w:t>
      </w:r>
    </w:p>
    <w:p w:rsidR="00B548D5" w:rsidRPr="00DE31D9" w:rsidRDefault="00B548D5" w:rsidP="00B548D5">
      <w:pPr>
        <w:numPr>
          <w:ilvl w:val="0"/>
          <w:numId w:val="16"/>
        </w:numPr>
        <w:shd w:val="clear" w:color="auto" w:fill="FFFFFF"/>
        <w:tabs>
          <w:tab w:val="left" w:pos="864"/>
        </w:tabs>
        <w:ind w:firstLine="709"/>
        <w:jc w:val="both"/>
        <w:rPr>
          <w:color w:val="000000"/>
          <w:sz w:val="24"/>
          <w:szCs w:val="24"/>
        </w:rPr>
      </w:pPr>
      <w:r w:rsidRPr="00DE31D9">
        <w:rPr>
          <w:color w:val="000000"/>
          <w:sz w:val="24"/>
          <w:szCs w:val="24"/>
        </w:rPr>
        <w:t xml:space="preserve"> Контролирует деятельность технических, инфор</w:t>
      </w:r>
      <w:r w:rsidRPr="00DE31D9">
        <w:rPr>
          <w:color w:val="000000"/>
          <w:sz w:val="24"/>
          <w:szCs w:val="24"/>
        </w:rPr>
        <w:softHyphen/>
        <w:t>мационных и бытовых служб, обе</w:t>
      </w:r>
      <w:r w:rsidRPr="00DE31D9">
        <w:rPr>
          <w:color w:val="000000"/>
          <w:sz w:val="24"/>
          <w:szCs w:val="24"/>
        </w:rPr>
        <w:t>с</w:t>
      </w:r>
      <w:r w:rsidRPr="00DE31D9">
        <w:rPr>
          <w:color w:val="000000"/>
          <w:sz w:val="24"/>
          <w:szCs w:val="24"/>
        </w:rPr>
        <w:t>печивающих организацию и проведение приема студентов и обучающихся.</w:t>
      </w:r>
    </w:p>
    <w:p w:rsidR="00B548D5" w:rsidRPr="00DE31D9" w:rsidRDefault="00B548D5" w:rsidP="00B548D5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</w:p>
    <w:p w:rsidR="00B548D5" w:rsidRPr="00DE31D9" w:rsidRDefault="00B548D5" w:rsidP="00B548D5">
      <w:pPr>
        <w:shd w:val="clear" w:color="auto" w:fill="FFFFFF"/>
        <w:jc w:val="center"/>
        <w:rPr>
          <w:sz w:val="24"/>
          <w:szCs w:val="24"/>
        </w:rPr>
      </w:pPr>
      <w:r w:rsidRPr="00DE31D9">
        <w:rPr>
          <w:b/>
          <w:bCs/>
          <w:color w:val="000000"/>
          <w:sz w:val="24"/>
          <w:szCs w:val="24"/>
        </w:rPr>
        <w:t>3. Права и обязанности членов приемной комиссии</w:t>
      </w:r>
    </w:p>
    <w:p w:rsidR="00B548D5" w:rsidRDefault="00B548D5" w:rsidP="00B548D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B548D5" w:rsidRPr="00DE31D9" w:rsidRDefault="00B548D5" w:rsidP="00B548D5">
      <w:pPr>
        <w:shd w:val="clear" w:color="auto" w:fill="FFFFFF"/>
        <w:ind w:firstLine="709"/>
        <w:jc w:val="both"/>
        <w:rPr>
          <w:sz w:val="24"/>
          <w:szCs w:val="24"/>
        </w:rPr>
      </w:pPr>
      <w:r w:rsidRPr="00DE31D9">
        <w:rPr>
          <w:color w:val="000000"/>
          <w:sz w:val="24"/>
          <w:szCs w:val="24"/>
        </w:rPr>
        <w:t>3.1. Председатель приемной комиссии:</w:t>
      </w:r>
    </w:p>
    <w:p w:rsidR="00B548D5" w:rsidRPr="00DE31D9" w:rsidRDefault="00B548D5" w:rsidP="00B548D5">
      <w:pPr>
        <w:numPr>
          <w:ilvl w:val="0"/>
          <w:numId w:val="17"/>
        </w:numPr>
        <w:shd w:val="clear" w:color="auto" w:fill="FFFFFF"/>
        <w:tabs>
          <w:tab w:val="left" w:pos="917"/>
        </w:tabs>
        <w:ind w:firstLine="709"/>
        <w:jc w:val="both"/>
        <w:rPr>
          <w:color w:val="000000"/>
          <w:sz w:val="24"/>
          <w:szCs w:val="24"/>
        </w:rPr>
      </w:pPr>
      <w:r w:rsidRPr="00DE31D9">
        <w:rPr>
          <w:color w:val="000000"/>
          <w:sz w:val="24"/>
          <w:szCs w:val="24"/>
        </w:rPr>
        <w:t xml:space="preserve"> Руководит всей деятельностью приемной ко</w:t>
      </w:r>
      <w:r w:rsidRPr="00DE31D9">
        <w:rPr>
          <w:color w:val="000000"/>
          <w:sz w:val="24"/>
          <w:szCs w:val="24"/>
        </w:rPr>
        <w:softHyphen/>
        <w:t>миссии и несет ответственность за выполнение установ</w:t>
      </w:r>
      <w:r w:rsidRPr="00DE31D9">
        <w:rPr>
          <w:color w:val="000000"/>
          <w:sz w:val="24"/>
          <w:szCs w:val="24"/>
        </w:rPr>
        <w:softHyphen/>
        <w:t>ленных планов приема, соблюдение правил приема и дру</w:t>
      </w:r>
      <w:r w:rsidRPr="00DE31D9">
        <w:rPr>
          <w:color w:val="000000"/>
          <w:sz w:val="24"/>
          <w:szCs w:val="24"/>
        </w:rPr>
        <w:softHyphen/>
        <w:t>гих нормати</w:t>
      </w:r>
      <w:r w:rsidRPr="00DE31D9">
        <w:rPr>
          <w:color w:val="000000"/>
          <w:sz w:val="24"/>
          <w:szCs w:val="24"/>
        </w:rPr>
        <w:t>в</w:t>
      </w:r>
      <w:r w:rsidRPr="00DE31D9">
        <w:rPr>
          <w:color w:val="000000"/>
          <w:sz w:val="24"/>
          <w:szCs w:val="24"/>
        </w:rPr>
        <w:t>ных документов, включая требования насто</w:t>
      </w:r>
      <w:r w:rsidRPr="00DE31D9">
        <w:rPr>
          <w:color w:val="000000"/>
          <w:sz w:val="24"/>
          <w:szCs w:val="24"/>
        </w:rPr>
        <w:softHyphen/>
        <w:t>ящего Положения и решений приемной к</w:t>
      </w:r>
      <w:r w:rsidRPr="00DE31D9">
        <w:rPr>
          <w:color w:val="000000"/>
          <w:sz w:val="24"/>
          <w:szCs w:val="24"/>
        </w:rPr>
        <w:t>о</w:t>
      </w:r>
      <w:r w:rsidRPr="00DE31D9">
        <w:rPr>
          <w:color w:val="000000"/>
          <w:sz w:val="24"/>
          <w:szCs w:val="24"/>
        </w:rPr>
        <w:t>миссии.</w:t>
      </w:r>
    </w:p>
    <w:p w:rsidR="00B548D5" w:rsidRPr="00DE31D9" w:rsidRDefault="00B548D5" w:rsidP="00B548D5">
      <w:pPr>
        <w:numPr>
          <w:ilvl w:val="0"/>
          <w:numId w:val="17"/>
        </w:numPr>
        <w:shd w:val="clear" w:color="auto" w:fill="FFFFFF"/>
        <w:tabs>
          <w:tab w:val="left" w:pos="917"/>
        </w:tabs>
        <w:ind w:firstLine="709"/>
        <w:jc w:val="both"/>
        <w:rPr>
          <w:color w:val="000000"/>
          <w:sz w:val="24"/>
          <w:szCs w:val="24"/>
        </w:rPr>
      </w:pPr>
      <w:r w:rsidRPr="00DE31D9">
        <w:rPr>
          <w:color w:val="000000"/>
          <w:sz w:val="24"/>
          <w:szCs w:val="24"/>
        </w:rPr>
        <w:t xml:space="preserve"> Утверждает годовой план работы приемной ко</w:t>
      </w:r>
      <w:r w:rsidRPr="00DE31D9">
        <w:rPr>
          <w:color w:val="000000"/>
          <w:sz w:val="24"/>
          <w:szCs w:val="24"/>
        </w:rPr>
        <w:softHyphen/>
        <w:t>миссии и содействует материал</w:t>
      </w:r>
      <w:r w:rsidRPr="00DE31D9">
        <w:rPr>
          <w:color w:val="000000"/>
          <w:sz w:val="24"/>
          <w:szCs w:val="24"/>
        </w:rPr>
        <w:t>ь</w:t>
      </w:r>
      <w:r w:rsidRPr="00DE31D9">
        <w:rPr>
          <w:color w:val="000000"/>
          <w:sz w:val="24"/>
          <w:szCs w:val="24"/>
        </w:rPr>
        <w:t xml:space="preserve">но-техническому обеспечению приема. </w:t>
      </w:r>
    </w:p>
    <w:p w:rsidR="00B548D5" w:rsidRPr="00DE31D9" w:rsidRDefault="00B548D5" w:rsidP="00B548D5">
      <w:pPr>
        <w:shd w:val="clear" w:color="auto" w:fill="FFFFFF"/>
        <w:tabs>
          <w:tab w:val="left" w:pos="917"/>
        </w:tabs>
        <w:ind w:firstLine="709"/>
        <w:jc w:val="both"/>
        <w:rPr>
          <w:color w:val="000000"/>
          <w:sz w:val="24"/>
          <w:szCs w:val="24"/>
        </w:rPr>
      </w:pPr>
      <w:r w:rsidRPr="00DE31D9">
        <w:rPr>
          <w:color w:val="000000"/>
          <w:sz w:val="24"/>
          <w:szCs w:val="24"/>
        </w:rPr>
        <w:t>3.2. Заместитель председателя приемной комиссии (за</w:t>
      </w:r>
      <w:r w:rsidRPr="00DE31D9">
        <w:rPr>
          <w:color w:val="000000"/>
          <w:sz w:val="24"/>
          <w:szCs w:val="24"/>
        </w:rPr>
        <w:softHyphen/>
        <w:t>меститель директора по воспитательной р</w:t>
      </w:r>
      <w:r w:rsidRPr="00DE31D9">
        <w:rPr>
          <w:color w:val="000000"/>
          <w:sz w:val="24"/>
          <w:szCs w:val="24"/>
        </w:rPr>
        <w:t>а</w:t>
      </w:r>
      <w:r w:rsidRPr="00DE31D9">
        <w:rPr>
          <w:color w:val="000000"/>
          <w:sz w:val="24"/>
          <w:szCs w:val="24"/>
        </w:rPr>
        <w:t>боте):</w:t>
      </w:r>
    </w:p>
    <w:p w:rsidR="00B548D5" w:rsidRPr="00DE31D9" w:rsidRDefault="00B548D5" w:rsidP="00B548D5">
      <w:pPr>
        <w:numPr>
          <w:ilvl w:val="0"/>
          <w:numId w:val="34"/>
        </w:numPr>
        <w:shd w:val="clear" w:color="auto" w:fill="FFFFFF"/>
        <w:tabs>
          <w:tab w:val="left" w:pos="917"/>
        </w:tabs>
        <w:ind w:firstLine="709"/>
        <w:jc w:val="both"/>
        <w:rPr>
          <w:color w:val="000000"/>
          <w:sz w:val="24"/>
          <w:szCs w:val="24"/>
        </w:rPr>
      </w:pPr>
      <w:r w:rsidRPr="00DE31D9">
        <w:rPr>
          <w:color w:val="000000"/>
          <w:sz w:val="24"/>
          <w:szCs w:val="24"/>
        </w:rPr>
        <w:t xml:space="preserve"> Осуществляет непосредственное руководство профориентационной работой учреждения, рекламно-информационным обеспеч</w:t>
      </w:r>
      <w:r w:rsidRPr="00DE31D9">
        <w:rPr>
          <w:color w:val="000000"/>
          <w:sz w:val="24"/>
          <w:szCs w:val="24"/>
        </w:rPr>
        <w:t>е</w:t>
      </w:r>
      <w:r w:rsidRPr="00DE31D9">
        <w:rPr>
          <w:color w:val="000000"/>
          <w:sz w:val="24"/>
          <w:szCs w:val="24"/>
        </w:rPr>
        <w:t>нием приема;</w:t>
      </w:r>
    </w:p>
    <w:p w:rsidR="00B548D5" w:rsidRPr="00DE31D9" w:rsidRDefault="00B548D5" w:rsidP="00B548D5">
      <w:pPr>
        <w:numPr>
          <w:ilvl w:val="0"/>
          <w:numId w:val="34"/>
        </w:numPr>
        <w:shd w:val="clear" w:color="auto" w:fill="FFFFFF"/>
        <w:tabs>
          <w:tab w:val="left" w:pos="917"/>
        </w:tabs>
        <w:ind w:firstLine="709"/>
        <w:jc w:val="both"/>
        <w:rPr>
          <w:color w:val="000000"/>
          <w:sz w:val="24"/>
          <w:szCs w:val="24"/>
        </w:rPr>
      </w:pPr>
      <w:r w:rsidRPr="00DE31D9">
        <w:rPr>
          <w:color w:val="000000"/>
          <w:sz w:val="24"/>
          <w:szCs w:val="24"/>
        </w:rPr>
        <w:t xml:space="preserve">Определяет режим работы приемной комиссии, </w:t>
      </w:r>
      <w:r w:rsidRPr="00DE31D9">
        <w:rPr>
          <w:bCs/>
          <w:color w:val="000000"/>
          <w:sz w:val="24"/>
          <w:szCs w:val="24"/>
        </w:rPr>
        <w:t xml:space="preserve">а </w:t>
      </w:r>
      <w:r w:rsidRPr="00DE31D9">
        <w:rPr>
          <w:color w:val="000000"/>
          <w:sz w:val="24"/>
          <w:szCs w:val="24"/>
        </w:rPr>
        <w:t>также всех служб, обес</w:t>
      </w:r>
      <w:r w:rsidRPr="00DE31D9">
        <w:rPr>
          <w:color w:val="000000"/>
          <w:sz w:val="24"/>
          <w:szCs w:val="24"/>
        </w:rPr>
        <w:softHyphen/>
        <w:t>печивающих по</w:t>
      </w:r>
      <w:r w:rsidRPr="00DE31D9">
        <w:rPr>
          <w:color w:val="000000"/>
          <w:sz w:val="24"/>
          <w:szCs w:val="24"/>
        </w:rPr>
        <w:t>д</w:t>
      </w:r>
      <w:r w:rsidRPr="00DE31D9">
        <w:rPr>
          <w:color w:val="000000"/>
          <w:sz w:val="24"/>
          <w:szCs w:val="24"/>
        </w:rPr>
        <w:t xml:space="preserve">готовку </w:t>
      </w:r>
      <w:r w:rsidRPr="00DE31D9">
        <w:rPr>
          <w:bCs/>
          <w:color w:val="000000"/>
          <w:sz w:val="24"/>
          <w:szCs w:val="24"/>
        </w:rPr>
        <w:t>и</w:t>
      </w:r>
      <w:r w:rsidRPr="00DE31D9">
        <w:rPr>
          <w:b/>
          <w:bCs/>
          <w:color w:val="000000"/>
          <w:sz w:val="24"/>
          <w:szCs w:val="24"/>
        </w:rPr>
        <w:t xml:space="preserve"> </w:t>
      </w:r>
      <w:r w:rsidRPr="00DE31D9">
        <w:rPr>
          <w:color w:val="000000"/>
          <w:sz w:val="24"/>
          <w:szCs w:val="24"/>
        </w:rPr>
        <w:t>проведение приема.</w:t>
      </w:r>
    </w:p>
    <w:p w:rsidR="00B548D5" w:rsidRPr="00DE31D9" w:rsidRDefault="00B548D5" w:rsidP="00B548D5">
      <w:pPr>
        <w:numPr>
          <w:ilvl w:val="0"/>
          <w:numId w:val="34"/>
        </w:numPr>
        <w:shd w:val="clear" w:color="auto" w:fill="FFFFFF"/>
        <w:tabs>
          <w:tab w:val="left" w:pos="917"/>
        </w:tabs>
        <w:ind w:firstLine="709"/>
        <w:jc w:val="both"/>
        <w:rPr>
          <w:color w:val="000000"/>
          <w:sz w:val="24"/>
          <w:szCs w:val="24"/>
        </w:rPr>
      </w:pPr>
      <w:r w:rsidRPr="00DE31D9">
        <w:rPr>
          <w:color w:val="000000"/>
          <w:sz w:val="24"/>
          <w:szCs w:val="24"/>
        </w:rPr>
        <w:t xml:space="preserve"> Распределяет обязанности между членами при</w:t>
      </w:r>
      <w:r w:rsidRPr="00DE31D9">
        <w:rPr>
          <w:color w:val="000000"/>
          <w:sz w:val="24"/>
          <w:szCs w:val="24"/>
        </w:rPr>
        <w:softHyphen/>
        <w:t>емной комиссии в пределах уст</w:t>
      </w:r>
      <w:r w:rsidRPr="00DE31D9">
        <w:rPr>
          <w:color w:val="000000"/>
          <w:sz w:val="24"/>
          <w:szCs w:val="24"/>
        </w:rPr>
        <w:t>а</w:t>
      </w:r>
      <w:r w:rsidRPr="00DE31D9">
        <w:rPr>
          <w:color w:val="000000"/>
          <w:sz w:val="24"/>
          <w:szCs w:val="24"/>
        </w:rPr>
        <w:t>навливаемых функций.</w:t>
      </w:r>
    </w:p>
    <w:p w:rsidR="00B548D5" w:rsidRPr="00DE31D9" w:rsidRDefault="00B548D5" w:rsidP="00B548D5">
      <w:pPr>
        <w:numPr>
          <w:ilvl w:val="0"/>
          <w:numId w:val="34"/>
        </w:numPr>
        <w:shd w:val="clear" w:color="auto" w:fill="FFFFFF"/>
        <w:tabs>
          <w:tab w:val="left" w:pos="907"/>
        </w:tabs>
        <w:ind w:firstLine="709"/>
        <w:jc w:val="both"/>
        <w:rPr>
          <w:color w:val="000000"/>
          <w:sz w:val="24"/>
          <w:szCs w:val="24"/>
        </w:rPr>
      </w:pPr>
      <w:r w:rsidRPr="00DE31D9">
        <w:rPr>
          <w:color w:val="000000"/>
          <w:sz w:val="24"/>
          <w:szCs w:val="24"/>
        </w:rPr>
        <w:t xml:space="preserve"> Проводит прием граждан по вопросам поступле</w:t>
      </w:r>
      <w:r w:rsidRPr="00DE31D9">
        <w:rPr>
          <w:color w:val="000000"/>
          <w:sz w:val="24"/>
          <w:szCs w:val="24"/>
        </w:rPr>
        <w:softHyphen/>
        <w:t>ния в учреждение.</w:t>
      </w:r>
    </w:p>
    <w:p w:rsidR="00B548D5" w:rsidRPr="00DE31D9" w:rsidRDefault="00B548D5" w:rsidP="00B548D5">
      <w:pPr>
        <w:shd w:val="clear" w:color="auto" w:fill="FFFFFF"/>
        <w:ind w:firstLine="709"/>
        <w:jc w:val="both"/>
        <w:rPr>
          <w:sz w:val="24"/>
          <w:szCs w:val="24"/>
        </w:rPr>
      </w:pPr>
      <w:r w:rsidRPr="00DE31D9">
        <w:rPr>
          <w:color w:val="000000"/>
          <w:sz w:val="24"/>
          <w:szCs w:val="24"/>
        </w:rPr>
        <w:t xml:space="preserve">3.3. Ответственный секретарь приемной комиссии (заместитель директора по </w:t>
      </w:r>
      <w:r>
        <w:rPr>
          <w:color w:val="000000"/>
          <w:sz w:val="24"/>
          <w:szCs w:val="24"/>
        </w:rPr>
        <w:t>учебно-производственной работе</w:t>
      </w:r>
      <w:r w:rsidRPr="00DE31D9">
        <w:rPr>
          <w:color w:val="000000"/>
          <w:sz w:val="24"/>
          <w:szCs w:val="24"/>
        </w:rPr>
        <w:t>):</w:t>
      </w:r>
    </w:p>
    <w:p w:rsidR="00B548D5" w:rsidRPr="00DE31D9" w:rsidRDefault="00B548D5" w:rsidP="00B548D5">
      <w:pPr>
        <w:shd w:val="clear" w:color="auto" w:fill="FFFFFF"/>
        <w:tabs>
          <w:tab w:val="left" w:pos="269"/>
        </w:tabs>
        <w:ind w:firstLine="709"/>
        <w:jc w:val="both"/>
        <w:rPr>
          <w:color w:val="000000"/>
          <w:sz w:val="24"/>
          <w:szCs w:val="24"/>
        </w:rPr>
      </w:pPr>
      <w:r w:rsidRPr="00DE31D9">
        <w:rPr>
          <w:color w:val="000000"/>
          <w:sz w:val="24"/>
          <w:szCs w:val="24"/>
        </w:rPr>
        <w:t>- координирует и контролирует деятельность приемной комиссии;</w:t>
      </w:r>
    </w:p>
    <w:p w:rsidR="00B548D5" w:rsidRPr="00DE31D9" w:rsidRDefault="00B548D5" w:rsidP="00B548D5">
      <w:pPr>
        <w:shd w:val="clear" w:color="auto" w:fill="FFFFFF"/>
        <w:tabs>
          <w:tab w:val="left" w:pos="269"/>
        </w:tabs>
        <w:ind w:firstLine="709"/>
        <w:jc w:val="both"/>
        <w:rPr>
          <w:color w:val="000000"/>
          <w:sz w:val="24"/>
          <w:szCs w:val="24"/>
        </w:rPr>
      </w:pPr>
      <w:r w:rsidRPr="00DE31D9">
        <w:rPr>
          <w:color w:val="000000"/>
          <w:sz w:val="24"/>
          <w:szCs w:val="24"/>
        </w:rPr>
        <w:t>- принимает участие в информационной работе учреждения;</w:t>
      </w:r>
    </w:p>
    <w:p w:rsidR="00B548D5" w:rsidRPr="00DE31D9" w:rsidRDefault="00B548D5" w:rsidP="00B548D5">
      <w:pPr>
        <w:shd w:val="clear" w:color="auto" w:fill="FFFFFF"/>
        <w:tabs>
          <w:tab w:val="left" w:pos="269"/>
        </w:tabs>
        <w:ind w:firstLine="709"/>
        <w:jc w:val="both"/>
        <w:rPr>
          <w:color w:val="000000"/>
          <w:sz w:val="24"/>
          <w:szCs w:val="24"/>
        </w:rPr>
      </w:pPr>
      <w:r w:rsidRPr="00DE31D9">
        <w:rPr>
          <w:color w:val="000000"/>
          <w:sz w:val="24"/>
          <w:szCs w:val="24"/>
        </w:rPr>
        <w:t>- ведет круглогодичный прием граждан, своевремен</w:t>
      </w:r>
      <w:r w:rsidRPr="00DE31D9">
        <w:rPr>
          <w:color w:val="000000"/>
          <w:sz w:val="24"/>
          <w:szCs w:val="24"/>
        </w:rPr>
        <w:softHyphen/>
        <w:t>но дает ответы на письменные з</w:t>
      </w:r>
      <w:r w:rsidRPr="00DE31D9">
        <w:rPr>
          <w:color w:val="000000"/>
          <w:sz w:val="24"/>
          <w:szCs w:val="24"/>
        </w:rPr>
        <w:t>а</w:t>
      </w:r>
      <w:r w:rsidRPr="00DE31D9">
        <w:rPr>
          <w:color w:val="000000"/>
          <w:sz w:val="24"/>
          <w:szCs w:val="24"/>
        </w:rPr>
        <w:t>просы граждан по вопросам приема;</w:t>
      </w:r>
    </w:p>
    <w:p w:rsidR="00B548D5" w:rsidRPr="00DE31D9" w:rsidRDefault="00B548D5" w:rsidP="00B548D5">
      <w:pPr>
        <w:shd w:val="clear" w:color="auto" w:fill="FFFFFF"/>
        <w:tabs>
          <w:tab w:val="left" w:pos="269"/>
        </w:tabs>
        <w:ind w:firstLine="709"/>
        <w:jc w:val="both"/>
        <w:rPr>
          <w:color w:val="000000"/>
          <w:sz w:val="24"/>
          <w:szCs w:val="24"/>
        </w:rPr>
      </w:pPr>
      <w:r w:rsidRPr="00DE31D9">
        <w:rPr>
          <w:color w:val="000000"/>
          <w:sz w:val="24"/>
          <w:szCs w:val="24"/>
        </w:rPr>
        <w:t>- готовит к публикации проспекты и другие рекламно-информационные материалы пр</w:t>
      </w:r>
      <w:r w:rsidRPr="00DE31D9">
        <w:rPr>
          <w:color w:val="000000"/>
          <w:sz w:val="24"/>
          <w:szCs w:val="24"/>
        </w:rPr>
        <w:t>и</w:t>
      </w:r>
      <w:r w:rsidRPr="00DE31D9">
        <w:rPr>
          <w:color w:val="000000"/>
          <w:sz w:val="24"/>
          <w:szCs w:val="24"/>
        </w:rPr>
        <w:t>емной комиссии учреждения;</w:t>
      </w:r>
    </w:p>
    <w:p w:rsidR="00B548D5" w:rsidRPr="00DE31D9" w:rsidRDefault="00B548D5" w:rsidP="00B548D5">
      <w:pPr>
        <w:shd w:val="clear" w:color="auto" w:fill="FFFFFF"/>
        <w:tabs>
          <w:tab w:val="left" w:pos="269"/>
        </w:tabs>
        <w:ind w:firstLine="709"/>
        <w:jc w:val="both"/>
        <w:rPr>
          <w:color w:val="000000"/>
          <w:sz w:val="24"/>
          <w:szCs w:val="24"/>
        </w:rPr>
      </w:pPr>
      <w:r w:rsidRPr="00DE31D9">
        <w:rPr>
          <w:color w:val="000000"/>
          <w:sz w:val="24"/>
          <w:szCs w:val="24"/>
        </w:rPr>
        <w:t>- организует подготовку документации приемной комиссии и надлежащее ее хр</w:t>
      </w:r>
      <w:r w:rsidRPr="00DE31D9">
        <w:rPr>
          <w:color w:val="000000"/>
          <w:sz w:val="24"/>
          <w:szCs w:val="24"/>
        </w:rPr>
        <w:t>а</w:t>
      </w:r>
      <w:r w:rsidRPr="00DE31D9">
        <w:rPr>
          <w:color w:val="000000"/>
          <w:sz w:val="24"/>
          <w:szCs w:val="24"/>
        </w:rPr>
        <w:t>нение;</w:t>
      </w:r>
    </w:p>
    <w:p w:rsidR="00B548D5" w:rsidRPr="00DE31D9" w:rsidRDefault="00B548D5" w:rsidP="00B548D5">
      <w:pPr>
        <w:shd w:val="clear" w:color="auto" w:fill="FFFFFF"/>
        <w:tabs>
          <w:tab w:val="left" w:pos="269"/>
        </w:tabs>
        <w:ind w:firstLine="709"/>
        <w:jc w:val="both"/>
        <w:rPr>
          <w:sz w:val="24"/>
          <w:szCs w:val="24"/>
        </w:rPr>
      </w:pPr>
      <w:r w:rsidRPr="00DE31D9">
        <w:rPr>
          <w:color w:val="000000"/>
          <w:sz w:val="24"/>
          <w:szCs w:val="24"/>
        </w:rPr>
        <w:t>- организует учебу, инструктаж технических секретарей приемной комиссии, а та</w:t>
      </w:r>
      <w:r w:rsidRPr="00DE31D9">
        <w:rPr>
          <w:color w:val="000000"/>
          <w:sz w:val="24"/>
          <w:szCs w:val="24"/>
        </w:rPr>
        <w:t>к</w:t>
      </w:r>
      <w:r w:rsidRPr="00DE31D9">
        <w:rPr>
          <w:color w:val="000000"/>
          <w:sz w:val="24"/>
          <w:szCs w:val="24"/>
        </w:rPr>
        <w:t>же осуществляет оперативное руководство их работой;</w:t>
      </w:r>
    </w:p>
    <w:p w:rsidR="00B548D5" w:rsidRPr="00DE31D9" w:rsidRDefault="00B548D5" w:rsidP="00B548D5">
      <w:pPr>
        <w:shd w:val="clear" w:color="auto" w:fill="FFFFFF"/>
        <w:tabs>
          <w:tab w:val="left" w:pos="586"/>
        </w:tabs>
        <w:ind w:firstLine="709"/>
        <w:jc w:val="both"/>
        <w:rPr>
          <w:color w:val="000000"/>
          <w:sz w:val="24"/>
          <w:szCs w:val="24"/>
        </w:rPr>
      </w:pPr>
      <w:r w:rsidRPr="00DE31D9">
        <w:rPr>
          <w:color w:val="000000"/>
          <w:sz w:val="24"/>
          <w:szCs w:val="24"/>
        </w:rPr>
        <w:t>- контролирует правильность оформления документов поступающих и ведение журналов</w:t>
      </w:r>
      <w:r>
        <w:rPr>
          <w:color w:val="000000"/>
          <w:sz w:val="24"/>
          <w:szCs w:val="24"/>
        </w:rPr>
        <w:t xml:space="preserve"> регистрации документов поступающих</w:t>
      </w:r>
      <w:r w:rsidRPr="00DE31D9">
        <w:rPr>
          <w:color w:val="000000"/>
          <w:sz w:val="24"/>
          <w:szCs w:val="24"/>
        </w:rPr>
        <w:t>;</w:t>
      </w:r>
    </w:p>
    <w:p w:rsidR="00B548D5" w:rsidRPr="00DE31D9" w:rsidRDefault="00B548D5" w:rsidP="00B548D5">
      <w:pPr>
        <w:shd w:val="clear" w:color="auto" w:fill="FFFFFF"/>
        <w:tabs>
          <w:tab w:val="left" w:pos="586"/>
        </w:tabs>
        <w:ind w:firstLine="709"/>
        <w:jc w:val="both"/>
        <w:rPr>
          <w:color w:val="000000"/>
          <w:sz w:val="24"/>
          <w:szCs w:val="24"/>
        </w:rPr>
      </w:pPr>
      <w:r w:rsidRPr="00DE31D9">
        <w:rPr>
          <w:color w:val="000000"/>
          <w:sz w:val="24"/>
          <w:szCs w:val="24"/>
        </w:rPr>
        <w:t>- готовит материалы к заседанию приемной комиссии;</w:t>
      </w:r>
    </w:p>
    <w:p w:rsidR="00B548D5" w:rsidRPr="00DE31D9" w:rsidRDefault="00B548D5" w:rsidP="00B548D5">
      <w:pPr>
        <w:shd w:val="clear" w:color="auto" w:fill="FFFFFF"/>
        <w:tabs>
          <w:tab w:val="left" w:pos="586"/>
        </w:tabs>
        <w:ind w:firstLine="709"/>
        <w:jc w:val="both"/>
        <w:rPr>
          <w:color w:val="000000"/>
          <w:sz w:val="24"/>
          <w:szCs w:val="24"/>
        </w:rPr>
      </w:pPr>
      <w:r w:rsidRPr="00DE31D9">
        <w:rPr>
          <w:color w:val="000000"/>
          <w:sz w:val="24"/>
          <w:szCs w:val="24"/>
        </w:rPr>
        <w:t>- контролирует правильность оформления личных дел поступающих.</w:t>
      </w:r>
    </w:p>
    <w:p w:rsidR="00B548D5" w:rsidRPr="00DE31D9" w:rsidRDefault="00B548D5" w:rsidP="00B548D5">
      <w:pPr>
        <w:shd w:val="clear" w:color="auto" w:fill="FFFFFF"/>
        <w:tabs>
          <w:tab w:val="left" w:pos="739"/>
        </w:tabs>
        <w:ind w:firstLine="709"/>
        <w:jc w:val="both"/>
        <w:rPr>
          <w:sz w:val="24"/>
          <w:szCs w:val="24"/>
        </w:rPr>
      </w:pPr>
      <w:r w:rsidRPr="00DE31D9">
        <w:rPr>
          <w:color w:val="000000"/>
          <w:sz w:val="24"/>
          <w:szCs w:val="24"/>
        </w:rPr>
        <w:t>3.4. Заместитель ответственного секретаря приемной комиссии (заведующий отделен</w:t>
      </w:r>
      <w:r w:rsidRPr="00DE31D9">
        <w:rPr>
          <w:color w:val="000000"/>
          <w:sz w:val="24"/>
          <w:szCs w:val="24"/>
        </w:rPr>
        <w:t>и</w:t>
      </w:r>
      <w:r w:rsidRPr="00DE31D9">
        <w:rPr>
          <w:color w:val="000000"/>
          <w:sz w:val="24"/>
          <w:szCs w:val="24"/>
        </w:rPr>
        <w:t>ем):</w:t>
      </w:r>
    </w:p>
    <w:p w:rsidR="00B548D5" w:rsidRPr="00DE31D9" w:rsidRDefault="00B548D5" w:rsidP="00B548D5">
      <w:pPr>
        <w:shd w:val="clear" w:color="auto" w:fill="FFFFFF"/>
        <w:tabs>
          <w:tab w:val="left" w:pos="586"/>
        </w:tabs>
        <w:ind w:firstLine="709"/>
        <w:jc w:val="both"/>
        <w:rPr>
          <w:color w:val="000000"/>
          <w:sz w:val="24"/>
          <w:szCs w:val="24"/>
        </w:rPr>
      </w:pPr>
      <w:r w:rsidRPr="00DE31D9">
        <w:rPr>
          <w:color w:val="000000"/>
          <w:sz w:val="24"/>
          <w:szCs w:val="24"/>
        </w:rPr>
        <w:lastRenderedPageBreak/>
        <w:t>- работает под непосредственным руководством ответственного секретаря приемной к</w:t>
      </w:r>
      <w:r w:rsidRPr="00DE31D9">
        <w:rPr>
          <w:color w:val="000000"/>
          <w:sz w:val="24"/>
          <w:szCs w:val="24"/>
        </w:rPr>
        <w:t>о</w:t>
      </w:r>
      <w:r w:rsidRPr="00DE31D9">
        <w:rPr>
          <w:color w:val="000000"/>
          <w:sz w:val="24"/>
          <w:szCs w:val="24"/>
        </w:rPr>
        <w:t>миссии и выполняет его поручения;</w:t>
      </w:r>
    </w:p>
    <w:p w:rsidR="00B548D5" w:rsidRPr="00DE31D9" w:rsidRDefault="00B548D5" w:rsidP="00B548D5">
      <w:pPr>
        <w:shd w:val="clear" w:color="auto" w:fill="FFFFFF"/>
        <w:tabs>
          <w:tab w:val="left" w:pos="586"/>
        </w:tabs>
        <w:ind w:firstLine="709"/>
        <w:jc w:val="both"/>
        <w:rPr>
          <w:color w:val="000000"/>
          <w:sz w:val="24"/>
          <w:szCs w:val="24"/>
        </w:rPr>
      </w:pPr>
      <w:r w:rsidRPr="00DE31D9">
        <w:rPr>
          <w:color w:val="000000"/>
          <w:sz w:val="24"/>
          <w:szCs w:val="24"/>
        </w:rPr>
        <w:t>- выполняет обязанности ответственного секретаря приемной комиссии в его о</w:t>
      </w:r>
      <w:r w:rsidRPr="00DE31D9">
        <w:rPr>
          <w:color w:val="000000"/>
          <w:sz w:val="24"/>
          <w:szCs w:val="24"/>
        </w:rPr>
        <w:t>т</w:t>
      </w:r>
      <w:r w:rsidRPr="00DE31D9">
        <w:rPr>
          <w:color w:val="000000"/>
          <w:sz w:val="24"/>
          <w:szCs w:val="24"/>
        </w:rPr>
        <w:t>сутствие;</w:t>
      </w:r>
    </w:p>
    <w:p w:rsidR="00B548D5" w:rsidRPr="00DE31D9" w:rsidRDefault="00B548D5" w:rsidP="00B548D5">
      <w:pPr>
        <w:shd w:val="clear" w:color="auto" w:fill="FFFFFF"/>
        <w:tabs>
          <w:tab w:val="left" w:pos="586"/>
        </w:tabs>
        <w:ind w:firstLine="709"/>
        <w:jc w:val="both"/>
        <w:rPr>
          <w:color w:val="000000"/>
          <w:sz w:val="24"/>
          <w:szCs w:val="24"/>
        </w:rPr>
      </w:pPr>
      <w:r w:rsidRPr="00DE31D9">
        <w:rPr>
          <w:color w:val="000000"/>
          <w:sz w:val="24"/>
          <w:szCs w:val="24"/>
        </w:rPr>
        <w:t>- выполняет постоянные функции в приемной ко</w:t>
      </w:r>
      <w:r w:rsidRPr="00DE31D9">
        <w:rPr>
          <w:color w:val="000000"/>
          <w:sz w:val="24"/>
          <w:szCs w:val="24"/>
        </w:rPr>
        <w:softHyphen/>
        <w:t>миссии, возложенные на него председ</w:t>
      </w:r>
      <w:r w:rsidRPr="00DE31D9">
        <w:rPr>
          <w:color w:val="000000"/>
          <w:sz w:val="24"/>
          <w:szCs w:val="24"/>
        </w:rPr>
        <w:t>а</w:t>
      </w:r>
      <w:r w:rsidRPr="00DE31D9">
        <w:rPr>
          <w:color w:val="000000"/>
          <w:sz w:val="24"/>
          <w:szCs w:val="24"/>
        </w:rPr>
        <w:t>телем при</w:t>
      </w:r>
      <w:r w:rsidRPr="00DE31D9">
        <w:rPr>
          <w:color w:val="000000"/>
          <w:sz w:val="24"/>
          <w:szCs w:val="24"/>
        </w:rPr>
        <w:softHyphen/>
        <w:t>емной комиссии, его заместителем или ответствен</w:t>
      </w:r>
      <w:r w:rsidRPr="00DE31D9">
        <w:rPr>
          <w:color w:val="000000"/>
          <w:sz w:val="24"/>
          <w:szCs w:val="24"/>
        </w:rPr>
        <w:softHyphen/>
        <w:t>ным секретарем.</w:t>
      </w:r>
    </w:p>
    <w:p w:rsidR="00B548D5" w:rsidRPr="00DE31D9" w:rsidRDefault="00B548D5" w:rsidP="00B548D5">
      <w:pPr>
        <w:shd w:val="clear" w:color="auto" w:fill="FFFFFF"/>
        <w:tabs>
          <w:tab w:val="left" w:pos="739"/>
        </w:tabs>
        <w:ind w:firstLine="709"/>
        <w:jc w:val="both"/>
        <w:rPr>
          <w:sz w:val="24"/>
          <w:szCs w:val="24"/>
        </w:rPr>
      </w:pPr>
      <w:r w:rsidRPr="00DE31D9">
        <w:rPr>
          <w:color w:val="000000"/>
          <w:sz w:val="24"/>
          <w:szCs w:val="24"/>
        </w:rPr>
        <w:t>3.5. Члены приемной комиссии:</w:t>
      </w:r>
    </w:p>
    <w:p w:rsidR="00B548D5" w:rsidRPr="00DE31D9" w:rsidRDefault="00B548D5" w:rsidP="00B548D5">
      <w:pPr>
        <w:shd w:val="clear" w:color="auto" w:fill="FFFFFF"/>
        <w:tabs>
          <w:tab w:val="left" w:pos="586"/>
        </w:tabs>
        <w:ind w:firstLine="709"/>
        <w:jc w:val="both"/>
        <w:rPr>
          <w:color w:val="000000"/>
          <w:sz w:val="24"/>
          <w:szCs w:val="24"/>
        </w:rPr>
      </w:pPr>
      <w:r w:rsidRPr="00DE31D9">
        <w:rPr>
          <w:color w:val="000000"/>
          <w:sz w:val="24"/>
          <w:szCs w:val="24"/>
        </w:rPr>
        <w:t>- организуют и руководят профориентационной ра</w:t>
      </w:r>
      <w:r w:rsidRPr="00DE31D9">
        <w:rPr>
          <w:color w:val="000000"/>
          <w:sz w:val="24"/>
          <w:szCs w:val="24"/>
        </w:rPr>
        <w:softHyphen/>
        <w:t>ботой по специальностям и профессиям, по которым веде</w:t>
      </w:r>
      <w:r w:rsidRPr="00DE31D9">
        <w:rPr>
          <w:color w:val="000000"/>
          <w:sz w:val="24"/>
          <w:szCs w:val="24"/>
        </w:rPr>
        <w:t>т</w:t>
      </w:r>
      <w:r w:rsidRPr="00DE31D9">
        <w:rPr>
          <w:color w:val="000000"/>
          <w:sz w:val="24"/>
          <w:szCs w:val="24"/>
        </w:rPr>
        <w:t>ся подготовка в учреждении;</w:t>
      </w:r>
    </w:p>
    <w:p w:rsidR="00B548D5" w:rsidRPr="00DE31D9" w:rsidRDefault="00B548D5" w:rsidP="00B548D5">
      <w:pPr>
        <w:shd w:val="clear" w:color="auto" w:fill="FFFFFF"/>
        <w:tabs>
          <w:tab w:val="left" w:pos="614"/>
        </w:tabs>
        <w:ind w:firstLine="709"/>
        <w:jc w:val="both"/>
        <w:rPr>
          <w:color w:val="000000"/>
          <w:sz w:val="24"/>
          <w:szCs w:val="24"/>
        </w:rPr>
      </w:pPr>
      <w:r w:rsidRPr="00DE31D9">
        <w:rPr>
          <w:color w:val="000000"/>
          <w:sz w:val="24"/>
          <w:szCs w:val="24"/>
        </w:rPr>
        <w:t xml:space="preserve">- проводят собеседование с лицами, поступающими </w:t>
      </w:r>
      <w:r>
        <w:rPr>
          <w:color w:val="000000"/>
          <w:sz w:val="24"/>
          <w:szCs w:val="24"/>
        </w:rPr>
        <w:t>в</w:t>
      </w:r>
      <w:r w:rsidRPr="00DE31D9">
        <w:rPr>
          <w:color w:val="000000"/>
          <w:sz w:val="24"/>
          <w:szCs w:val="24"/>
        </w:rPr>
        <w:t xml:space="preserve"> учреждени</w:t>
      </w:r>
      <w:r>
        <w:rPr>
          <w:color w:val="000000"/>
          <w:sz w:val="24"/>
          <w:szCs w:val="24"/>
        </w:rPr>
        <w:t>е</w:t>
      </w:r>
      <w:r w:rsidRPr="00DE31D9">
        <w:rPr>
          <w:color w:val="000000"/>
          <w:sz w:val="24"/>
          <w:szCs w:val="24"/>
        </w:rPr>
        <w:t>;</w:t>
      </w:r>
    </w:p>
    <w:p w:rsidR="00B548D5" w:rsidRPr="00DE31D9" w:rsidRDefault="00B548D5" w:rsidP="00B548D5">
      <w:pPr>
        <w:shd w:val="clear" w:color="auto" w:fill="FFFFFF"/>
        <w:tabs>
          <w:tab w:val="left" w:pos="614"/>
        </w:tabs>
        <w:ind w:firstLine="709"/>
        <w:jc w:val="both"/>
        <w:rPr>
          <w:color w:val="000000"/>
          <w:sz w:val="24"/>
          <w:szCs w:val="24"/>
        </w:rPr>
      </w:pPr>
      <w:r w:rsidRPr="00DE31D9">
        <w:rPr>
          <w:color w:val="000000"/>
          <w:sz w:val="24"/>
          <w:szCs w:val="24"/>
        </w:rPr>
        <w:t>- участвуют в проведении собеседования с лицами, поступающими на договорной осн</w:t>
      </w:r>
      <w:r w:rsidRPr="00DE31D9">
        <w:rPr>
          <w:color w:val="000000"/>
          <w:sz w:val="24"/>
          <w:szCs w:val="24"/>
        </w:rPr>
        <w:t>о</w:t>
      </w:r>
      <w:r w:rsidRPr="00DE31D9">
        <w:rPr>
          <w:color w:val="000000"/>
          <w:sz w:val="24"/>
          <w:szCs w:val="24"/>
        </w:rPr>
        <w:t>ве</w:t>
      </w:r>
      <w:r>
        <w:rPr>
          <w:color w:val="000000"/>
          <w:sz w:val="24"/>
          <w:szCs w:val="24"/>
        </w:rPr>
        <w:t>.</w:t>
      </w:r>
    </w:p>
    <w:p w:rsidR="00B548D5" w:rsidRPr="00DE31D9" w:rsidRDefault="00B548D5" w:rsidP="00B548D5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</w:p>
    <w:p w:rsidR="00B548D5" w:rsidRPr="00DE31D9" w:rsidRDefault="00B548D5" w:rsidP="00B548D5">
      <w:pPr>
        <w:shd w:val="clear" w:color="auto" w:fill="FFFFFF"/>
        <w:jc w:val="center"/>
        <w:rPr>
          <w:b/>
          <w:sz w:val="24"/>
          <w:szCs w:val="24"/>
        </w:rPr>
      </w:pPr>
      <w:r w:rsidRPr="00DE31D9">
        <w:rPr>
          <w:b/>
          <w:bCs/>
          <w:color w:val="000000"/>
          <w:sz w:val="24"/>
          <w:szCs w:val="24"/>
        </w:rPr>
        <w:t xml:space="preserve">4. Организация работы </w:t>
      </w:r>
      <w:r w:rsidRPr="00DE31D9">
        <w:rPr>
          <w:b/>
          <w:color w:val="000000"/>
          <w:sz w:val="24"/>
          <w:szCs w:val="24"/>
        </w:rPr>
        <w:t xml:space="preserve">приемной </w:t>
      </w:r>
      <w:r w:rsidRPr="00DE31D9">
        <w:rPr>
          <w:b/>
          <w:bCs/>
          <w:color w:val="000000"/>
          <w:sz w:val="24"/>
          <w:szCs w:val="24"/>
        </w:rPr>
        <w:t xml:space="preserve">комиссии и </w:t>
      </w:r>
      <w:r w:rsidRPr="00DE31D9">
        <w:rPr>
          <w:b/>
          <w:color w:val="000000"/>
          <w:sz w:val="24"/>
          <w:szCs w:val="24"/>
        </w:rPr>
        <w:t>делопроизводства</w:t>
      </w:r>
    </w:p>
    <w:p w:rsidR="00B548D5" w:rsidRDefault="00B548D5" w:rsidP="00B548D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B548D5" w:rsidRPr="00DE31D9" w:rsidRDefault="00B548D5" w:rsidP="00B548D5">
      <w:pPr>
        <w:shd w:val="clear" w:color="auto" w:fill="FFFFFF"/>
        <w:ind w:firstLine="709"/>
        <w:jc w:val="both"/>
        <w:rPr>
          <w:sz w:val="24"/>
          <w:szCs w:val="24"/>
        </w:rPr>
      </w:pPr>
      <w:r w:rsidRPr="00DE31D9">
        <w:rPr>
          <w:color w:val="000000"/>
          <w:sz w:val="24"/>
          <w:szCs w:val="24"/>
        </w:rPr>
        <w:t>4.</w:t>
      </w:r>
      <w:r w:rsidRPr="00DE31D9">
        <w:rPr>
          <w:bCs/>
          <w:color w:val="000000"/>
          <w:sz w:val="24"/>
          <w:szCs w:val="24"/>
        </w:rPr>
        <w:t>1</w:t>
      </w:r>
      <w:r w:rsidRPr="00DE31D9">
        <w:rPr>
          <w:color w:val="000000"/>
          <w:sz w:val="24"/>
          <w:szCs w:val="24"/>
        </w:rPr>
        <w:t>. Организация работы приемной комиссии и де</w:t>
      </w:r>
      <w:r w:rsidRPr="00DE31D9">
        <w:rPr>
          <w:color w:val="000000"/>
          <w:sz w:val="24"/>
          <w:szCs w:val="24"/>
        </w:rPr>
        <w:softHyphen/>
        <w:t>лопроизводства должна обеспечивать соблюдение прав личности и выполнение государственных требований к приему в учре</w:t>
      </w:r>
      <w:r w:rsidRPr="00DE31D9">
        <w:rPr>
          <w:color w:val="000000"/>
          <w:sz w:val="24"/>
          <w:szCs w:val="24"/>
        </w:rPr>
        <w:t>ж</w:t>
      </w:r>
      <w:r w:rsidRPr="00DE31D9">
        <w:rPr>
          <w:color w:val="000000"/>
          <w:sz w:val="24"/>
          <w:szCs w:val="24"/>
        </w:rPr>
        <w:t>дение.</w:t>
      </w:r>
    </w:p>
    <w:p w:rsidR="00B548D5" w:rsidRPr="00DE31D9" w:rsidRDefault="00B548D5" w:rsidP="00B548D5">
      <w:pPr>
        <w:shd w:val="clear" w:color="auto" w:fill="FFFFFF"/>
        <w:ind w:firstLine="709"/>
        <w:jc w:val="both"/>
        <w:rPr>
          <w:sz w:val="24"/>
          <w:szCs w:val="24"/>
        </w:rPr>
      </w:pPr>
      <w:r w:rsidRPr="00DE31D9">
        <w:rPr>
          <w:color w:val="000000"/>
          <w:sz w:val="24"/>
          <w:szCs w:val="24"/>
        </w:rPr>
        <w:t>Работа приемной комиссии оформляется протокола</w:t>
      </w:r>
      <w:r w:rsidRPr="00DE31D9">
        <w:rPr>
          <w:color w:val="000000"/>
          <w:sz w:val="24"/>
          <w:szCs w:val="24"/>
        </w:rPr>
        <w:softHyphen/>
        <w:t>ми, которые подписываются предс</w:t>
      </w:r>
      <w:r w:rsidRPr="00DE31D9">
        <w:rPr>
          <w:color w:val="000000"/>
          <w:sz w:val="24"/>
          <w:szCs w:val="24"/>
        </w:rPr>
        <w:t>е</w:t>
      </w:r>
      <w:r w:rsidRPr="00DE31D9">
        <w:rPr>
          <w:color w:val="000000"/>
          <w:sz w:val="24"/>
          <w:szCs w:val="24"/>
        </w:rPr>
        <w:t>дателем и ответствен</w:t>
      </w:r>
      <w:r w:rsidRPr="00DE31D9">
        <w:rPr>
          <w:color w:val="000000"/>
          <w:sz w:val="24"/>
          <w:szCs w:val="24"/>
        </w:rPr>
        <w:softHyphen/>
        <w:t>ным секретарем приемной комиссии.</w:t>
      </w:r>
    </w:p>
    <w:p w:rsidR="00B548D5" w:rsidRPr="00DE31D9" w:rsidRDefault="00B548D5" w:rsidP="00B548D5">
      <w:pPr>
        <w:shd w:val="clear" w:color="auto" w:fill="FFFFFF"/>
        <w:ind w:firstLine="709"/>
        <w:jc w:val="both"/>
        <w:rPr>
          <w:sz w:val="24"/>
          <w:szCs w:val="24"/>
        </w:rPr>
      </w:pPr>
      <w:r w:rsidRPr="00DE31D9">
        <w:rPr>
          <w:color w:val="000000"/>
          <w:sz w:val="24"/>
          <w:szCs w:val="24"/>
        </w:rPr>
        <w:t>Решения приемной комиссии принимаются боль</w:t>
      </w:r>
      <w:r w:rsidRPr="00DE31D9">
        <w:rPr>
          <w:color w:val="000000"/>
          <w:sz w:val="24"/>
          <w:szCs w:val="24"/>
        </w:rPr>
        <w:softHyphen/>
        <w:t>шинством голосов при наличии не менее</w:t>
      </w:r>
      <w:r>
        <w:rPr>
          <w:color w:val="000000"/>
          <w:sz w:val="24"/>
          <w:szCs w:val="24"/>
        </w:rPr>
        <w:t xml:space="preserve"> 2/3 </w:t>
      </w:r>
      <w:r w:rsidRPr="00DE31D9">
        <w:rPr>
          <w:color w:val="000000"/>
          <w:sz w:val="24"/>
          <w:szCs w:val="24"/>
        </w:rPr>
        <w:t>у</w:t>
      </w:r>
      <w:r w:rsidRPr="00DE31D9">
        <w:rPr>
          <w:color w:val="000000"/>
          <w:sz w:val="24"/>
          <w:szCs w:val="24"/>
        </w:rPr>
        <w:t>т</w:t>
      </w:r>
      <w:r w:rsidRPr="00DE31D9">
        <w:rPr>
          <w:color w:val="000000"/>
          <w:sz w:val="24"/>
          <w:szCs w:val="24"/>
        </w:rPr>
        <w:t>вержден</w:t>
      </w:r>
      <w:r w:rsidRPr="00DE31D9">
        <w:rPr>
          <w:color w:val="000000"/>
          <w:sz w:val="24"/>
          <w:szCs w:val="24"/>
        </w:rPr>
        <w:softHyphen/>
        <w:t>ного состава.</w:t>
      </w:r>
    </w:p>
    <w:p w:rsidR="00B548D5" w:rsidRPr="00DE31D9" w:rsidRDefault="00B548D5" w:rsidP="00B548D5">
      <w:pPr>
        <w:numPr>
          <w:ilvl w:val="0"/>
          <w:numId w:val="2"/>
        </w:numPr>
        <w:shd w:val="clear" w:color="auto" w:fill="FFFFFF"/>
        <w:tabs>
          <w:tab w:val="left" w:pos="725"/>
        </w:tabs>
        <w:ind w:firstLine="709"/>
        <w:jc w:val="both"/>
        <w:rPr>
          <w:color w:val="000000"/>
          <w:sz w:val="24"/>
          <w:szCs w:val="24"/>
        </w:rPr>
      </w:pPr>
      <w:r w:rsidRPr="00DE31D9">
        <w:rPr>
          <w:color w:val="000000"/>
          <w:sz w:val="24"/>
          <w:szCs w:val="24"/>
        </w:rPr>
        <w:t>Приемная комиссия определяет и документально оформляет обязанности всех лиц, привл</w:t>
      </w:r>
      <w:r w:rsidRPr="00DE31D9">
        <w:rPr>
          <w:color w:val="000000"/>
          <w:sz w:val="24"/>
          <w:szCs w:val="24"/>
        </w:rPr>
        <w:t>е</w:t>
      </w:r>
      <w:r w:rsidRPr="00DE31D9">
        <w:rPr>
          <w:color w:val="000000"/>
          <w:sz w:val="24"/>
          <w:szCs w:val="24"/>
        </w:rPr>
        <w:t>каемых к подго</w:t>
      </w:r>
      <w:r w:rsidRPr="00DE31D9">
        <w:rPr>
          <w:color w:val="000000"/>
          <w:sz w:val="24"/>
          <w:szCs w:val="24"/>
        </w:rPr>
        <w:softHyphen/>
        <w:t>товке и проведению приема студентов в учреждение.</w:t>
      </w:r>
    </w:p>
    <w:p w:rsidR="00B548D5" w:rsidRPr="00DE31D9" w:rsidRDefault="00B548D5" w:rsidP="00B548D5">
      <w:pPr>
        <w:numPr>
          <w:ilvl w:val="0"/>
          <w:numId w:val="2"/>
        </w:numPr>
        <w:shd w:val="clear" w:color="auto" w:fill="FFFFFF"/>
        <w:tabs>
          <w:tab w:val="left" w:pos="725"/>
        </w:tabs>
        <w:ind w:firstLine="709"/>
        <w:jc w:val="both"/>
        <w:rPr>
          <w:color w:val="000000"/>
          <w:sz w:val="24"/>
          <w:szCs w:val="24"/>
        </w:rPr>
      </w:pPr>
      <w:r w:rsidRPr="00DE31D9">
        <w:rPr>
          <w:color w:val="000000"/>
          <w:sz w:val="24"/>
          <w:szCs w:val="24"/>
        </w:rPr>
        <w:t>До начала приема документов приемная комиссия определяет и объявляет:</w:t>
      </w:r>
    </w:p>
    <w:p w:rsidR="00B548D5" w:rsidRPr="00DE31D9" w:rsidRDefault="00B548D5" w:rsidP="00B548D5">
      <w:pPr>
        <w:shd w:val="clear" w:color="auto" w:fill="FFFFFF"/>
        <w:tabs>
          <w:tab w:val="left" w:pos="586"/>
        </w:tabs>
        <w:ind w:firstLine="709"/>
        <w:jc w:val="both"/>
        <w:rPr>
          <w:color w:val="000000"/>
          <w:sz w:val="24"/>
          <w:szCs w:val="24"/>
        </w:rPr>
      </w:pPr>
      <w:r w:rsidRPr="00DE31D9">
        <w:rPr>
          <w:color w:val="000000"/>
          <w:sz w:val="24"/>
          <w:szCs w:val="24"/>
        </w:rPr>
        <w:t>- перечень специальностей и профессий, на которые учреждение объявляет прием документов в с</w:t>
      </w:r>
      <w:r w:rsidRPr="00DE31D9">
        <w:rPr>
          <w:color w:val="000000"/>
          <w:sz w:val="24"/>
          <w:szCs w:val="24"/>
        </w:rPr>
        <w:t>о</w:t>
      </w:r>
      <w:r w:rsidRPr="00DE31D9">
        <w:rPr>
          <w:color w:val="000000"/>
          <w:sz w:val="24"/>
          <w:szCs w:val="24"/>
        </w:rPr>
        <w:t>ответствии с лицензией;</w:t>
      </w:r>
    </w:p>
    <w:p w:rsidR="00B548D5" w:rsidRPr="00DE31D9" w:rsidRDefault="00B548D5" w:rsidP="00B548D5">
      <w:pPr>
        <w:shd w:val="clear" w:color="auto" w:fill="FFFFFF"/>
        <w:tabs>
          <w:tab w:val="left" w:pos="586"/>
        </w:tabs>
        <w:ind w:firstLine="709"/>
        <w:jc w:val="both"/>
        <w:rPr>
          <w:color w:val="000000"/>
          <w:sz w:val="24"/>
          <w:szCs w:val="24"/>
        </w:rPr>
      </w:pPr>
      <w:r w:rsidRPr="00DE31D9">
        <w:rPr>
          <w:color w:val="000000"/>
          <w:sz w:val="24"/>
          <w:szCs w:val="24"/>
        </w:rPr>
        <w:t>- количество мест для приема на первый курс в соот</w:t>
      </w:r>
      <w:r w:rsidRPr="00DE31D9">
        <w:rPr>
          <w:color w:val="000000"/>
          <w:sz w:val="24"/>
          <w:szCs w:val="24"/>
        </w:rPr>
        <w:softHyphen/>
        <w:t>ветствии с утвержденными ко</w:t>
      </w:r>
      <w:r w:rsidRPr="00DE31D9">
        <w:rPr>
          <w:color w:val="000000"/>
          <w:sz w:val="24"/>
          <w:szCs w:val="24"/>
        </w:rPr>
        <w:t>н</w:t>
      </w:r>
      <w:r w:rsidRPr="00DE31D9">
        <w:rPr>
          <w:color w:val="000000"/>
          <w:sz w:val="24"/>
          <w:szCs w:val="24"/>
        </w:rPr>
        <w:t>трольными цифрами</w:t>
      </w:r>
      <w:r>
        <w:rPr>
          <w:color w:val="000000"/>
          <w:sz w:val="24"/>
          <w:szCs w:val="24"/>
        </w:rPr>
        <w:t xml:space="preserve"> приема</w:t>
      </w:r>
      <w:r w:rsidRPr="00DE31D9">
        <w:rPr>
          <w:color w:val="000000"/>
          <w:sz w:val="24"/>
          <w:szCs w:val="24"/>
        </w:rPr>
        <w:t xml:space="preserve">, </w:t>
      </w:r>
    </w:p>
    <w:p w:rsidR="00B548D5" w:rsidRPr="00DE31D9" w:rsidRDefault="00B548D5" w:rsidP="00B548D5">
      <w:pPr>
        <w:shd w:val="clear" w:color="auto" w:fill="FFFFFF"/>
        <w:tabs>
          <w:tab w:val="left" w:pos="586"/>
        </w:tabs>
        <w:ind w:firstLine="709"/>
        <w:jc w:val="both"/>
        <w:rPr>
          <w:color w:val="000000"/>
          <w:sz w:val="24"/>
          <w:szCs w:val="24"/>
        </w:rPr>
      </w:pPr>
      <w:r w:rsidRPr="00DE31D9">
        <w:rPr>
          <w:color w:val="000000"/>
          <w:sz w:val="24"/>
          <w:szCs w:val="24"/>
        </w:rPr>
        <w:t>- количество мест для приема на первый курс по каждой специальности и профессии с оплатой стоимости обучения на договорной основе;</w:t>
      </w:r>
    </w:p>
    <w:p w:rsidR="00B548D5" w:rsidRPr="00DE31D9" w:rsidRDefault="00B548D5" w:rsidP="00B548D5">
      <w:pPr>
        <w:shd w:val="clear" w:color="auto" w:fill="FFFFFF"/>
        <w:tabs>
          <w:tab w:val="left" w:pos="605"/>
        </w:tabs>
        <w:ind w:firstLine="709"/>
        <w:jc w:val="both"/>
        <w:rPr>
          <w:color w:val="000000"/>
          <w:sz w:val="24"/>
          <w:szCs w:val="24"/>
        </w:rPr>
      </w:pPr>
      <w:r w:rsidRPr="00DE31D9">
        <w:rPr>
          <w:color w:val="000000"/>
          <w:sz w:val="24"/>
          <w:szCs w:val="24"/>
        </w:rPr>
        <w:t>- количество мест в общежитии для иногородних поступающих</w:t>
      </w:r>
      <w:r>
        <w:rPr>
          <w:color w:val="000000"/>
          <w:sz w:val="24"/>
          <w:szCs w:val="24"/>
        </w:rPr>
        <w:t>.</w:t>
      </w:r>
    </w:p>
    <w:p w:rsidR="00B548D5" w:rsidRPr="00DE31D9" w:rsidRDefault="00B548D5" w:rsidP="00B548D5">
      <w:pPr>
        <w:shd w:val="clear" w:color="auto" w:fill="FFFFFF"/>
        <w:ind w:firstLine="709"/>
        <w:jc w:val="both"/>
        <w:rPr>
          <w:sz w:val="24"/>
          <w:szCs w:val="24"/>
        </w:rPr>
      </w:pPr>
      <w:r w:rsidRPr="00DE31D9">
        <w:rPr>
          <w:color w:val="000000"/>
          <w:sz w:val="24"/>
          <w:szCs w:val="24"/>
        </w:rPr>
        <w:t>В период приема документов приемная комиссия ежедневно информирует пост</w:t>
      </w:r>
      <w:r w:rsidRPr="00DE31D9">
        <w:rPr>
          <w:color w:val="000000"/>
          <w:sz w:val="24"/>
          <w:szCs w:val="24"/>
        </w:rPr>
        <w:t>у</w:t>
      </w:r>
      <w:r w:rsidRPr="00DE31D9">
        <w:rPr>
          <w:color w:val="000000"/>
          <w:sz w:val="24"/>
          <w:szCs w:val="24"/>
        </w:rPr>
        <w:t>пающих о к</w:t>
      </w:r>
      <w:r w:rsidRPr="00DE31D9">
        <w:rPr>
          <w:color w:val="000000"/>
          <w:sz w:val="24"/>
          <w:szCs w:val="24"/>
        </w:rPr>
        <w:t>о</w:t>
      </w:r>
      <w:r w:rsidRPr="00DE31D9">
        <w:rPr>
          <w:color w:val="000000"/>
          <w:sz w:val="24"/>
          <w:szCs w:val="24"/>
        </w:rPr>
        <w:t>личестве по</w:t>
      </w:r>
      <w:r w:rsidRPr="00DE31D9">
        <w:rPr>
          <w:color w:val="000000"/>
          <w:sz w:val="24"/>
          <w:szCs w:val="24"/>
        </w:rPr>
        <w:softHyphen/>
        <w:t>данных заявлений.</w:t>
      </w:r>
    </w:p>
    <w:p w:rsidR="00B548D5" w:rsidRPr="00DE31D9" w:rsidRDefault="00B548D5" w:rsidP="00B548D5">
      <w:pPr>
        <w:numPr>
          <w:ilvl w:val="0"/>
          <w:numId w:val="24"/>
        </w:numPr>
        <w:shd w:val="clear" w:color="auto" w:fill="FFFFFF"/>
        <w:tabs>
          <w:tab w:val="left" w:pos="744"/>
        </w:tabs>
        <w:ind w:firstLine="709"/>
        <w:jc w:val="both"/>
        <w:rPr>
          <w:color w:val="000000"/>
          <w:sz w:val="24"/>
          <w:szCs w:val="24"/>
        </w:rPr>
      </w:pPr>
      <w:r w:rsidRPr="00DE31D9">
        <w:rPr>
          <w:color w:val="000000"/>
          <w:sz w:val="24"/>
          <w:szCs w:val="24"/>
        </w:rPr>
        <w:t>Прием документов регистрируется в журналах установленной формы. В день око</w:t>
      </w:r>
      <w:r w:rsidRPr="00DE31D9">
        <w:rPr>
          <w:color w:val="000000"/>
          <w:sz w:val="24"/>
          <w:szCs w:val="24"/>
        </w:rPr>
        <w:t>н</w:t>
      </w:r>
      <w:r w:rsidRPr="00DE31D9">
        <w:rPr>
          <w:color w:val="000000"/>
          <w:sz w:val="24"/>
          <w:szCs w:val="24"/>
        </w:rPr>
        <w:t>чания приема докумен</w:t>
      </w:r>
      <w:r w:rsidRPr="00DE31D9">
        <w:rPr>
          <w:color w:val="000000"/>
          <w:sz w:val="24"/>
          <w:szCs w:val="24"/>
        </w:rPr>
        <w:softHyphen/>
        <w:t>тов журналы закрываются итоговой чертой с подписью</w:t>
      </w:r>
      <w:r w:rsidRPr="00DE31D9">
        <w:rPr>
          <w:color w:val="000000"/>
          <w:sz w:val="24"/>
          <w:szCs w:val="24"/>
        </w:rPr>
        <w:br/>
        <w:t>ответственного секретаря приемной комиссии.</w:t>
      </w:r>
    </w:p>
    <w:p w:rsidR="00B548D5" w:rsidRPr="00DE31D9" w:rsidRDefault="00B548D5" w:rsidP="00B548D5">
      <w:pPr>
        <w:numPr>
          <w:ilvl w:val="0"/>
          <w:numId w:val="24"/>
        </w:numPr>
        <w:shd w:val="clear" w:color="auto" w:fill="FFFFFF"/>
        <w:tabs>
          <w:tab w:val="left" w:pos="744"/>
        </w:tabs>
        <w:ind w:firstLine="709"/>
        <w:jc w:val="both"/>
        <w:rPr>
          <w:sz w:val="24"/>
          <w:szCs w:val="24"/>
        </w:rPr>
      </w:pPr>
      <w:r w:rsidRPr="00DE31D9">
        <w:rPr>
          <w:color w:val="000000"/>
          <w:sz w:val="24"/>
          <w:szCs w:val="24"/>
        </w:rPr>
        <w:t>На каждого поступающего заводится личное дело, в котором хранятся все п</w:t>
      </w:r>
      <w:r w:rsidRPr="00DE31D9">
        <w:rPr>
          <w:color w:val="000000"/>
          <w:sz w:val="24"/>
          <w:szCs w:val="24"/>
        </w:rPr>
        <w:t>о</w:t>
      </w:r>
      <w:r w:rsidRPr="00DE31D9">
        <w:rPr>
          <w:color w:val="000000"/>
          <w:sz w:val="24"/>
          <w:szCs w:val="24"/>
        </w:rPr>
        <w:t xml:space="preserve">данные им документы. Личные дела поступающих хранятся </w:t>
      </w:r>
      <w:r>
        <w:rPr>
          <w:color w:val="000000"/>
          <w:sz w:val="24"/>
          <w:szCs w:val="24"/>
        </w:rPr>
        <w:t>в металлическом шкафу</w:t>
      </w:r>
      <w:r w:rsidRPr="00DE31D9">
        <w:rPr>
          <w:color w:val="000000"/>
          <w:sz w:val="24"/>
          <w:szCs w:val="24"/>
        </w:rPr>
        <w:t>.</w:t>
      </w:r>
    </w:p>
    <w:p w:rsidR="00B548D5" w:rsidRPr="00DE31D9" w:rsidRDefault="00B548D5" w:rsidP="00B548D5">
      <w:pPr>
        <w:numPr>
          <w:ilvl w:val="0"/>
          <w:numId w:val="25"/>
        </w:numPr>
        <w:shd w:val="clear" w:color="auto" w:fill="FFFFFF"/>
        <w:tabs>
          <w:tab w:val="left" w:pos="768"/>
        </w:tabs>
        <w:ind w:firstLine="709"/>
        <w:jc w:val="both"/>
        <w:rPr>
          <w:color w:val="000000"/>
          <w:sz w:val="24"/>
          <w:szCs w:val="24"/>
        </w:rPr>
      </w:pPr>
      <w:r w:rsidRPr="00DE31D9">
        <w:rPr>
          <w:color w:val="000000"/>
          <w:sz w:val="24"/>
          <w:szCs w:val="24"/>
        </w:rPr>
        <w:t>Поступающим дается расписка о приеме доку</w:t>
      </w:r>
      <w:r w:rsidRPr="00DE31D9">
        <w:rPr>
          <w:color w:val="000000"/>
          <w:sz w:val="24"/>
          <w:szCs w:val="24"/>
        </w:rPr>
        <w:softHyphen/>
        <w:t>ментов.</w:t>
      </w:r>
    </w:p>
    <w:p w:rsidR="00B548D5" w:rsidRPr="00DE31D9" w:rsidRDefault="00B548D5" w:rsidP="00B548D5">
      <w:pPr>
        <w:numPr>
          <w:ilvl w:val="0"/>
          <w:numId w:val="25"/>
        </w:numPr>
        <w:shd w:val="clear" w:color="auto" w:fill="FFFFFF"/>
        <w:tabs>
          <w:tab w:val="left" w:pos="768"/>
        </w:tabs>
        <w:ind w:firstLine="709"/>
        <w:jc w:val="both"/>
        <w:rPr>
          <w:color w:val="000000"/>
          <w:sz w:val="24"/>
          <w:szCs w:val="24"/>
        </w:rPr>
      </w:pPr>
      <w:r w:rsidRPr="00DE31D9">
        <w:rPr>
          <w:color w:val="000000"/>
          <w:sz w:val="24"/>
          <w:szCs w:val="24"/>
        </w:rPr>
        <w:t>На основании решения приемной комиссии из</w:t>
      </w:r>
      <w:r w:rsidRPr="00DE31D9">
        <w:rPr>
          <w:color w:val="000000"/>
          <w:sz w:val="24"/>
          <w:szCs w:val="24"/>
        </w:rPr>
        <w:softHyphen/>
        <w:t>дается приказ директора о зачи</w:t>
      </w:r>
      <w:r w:rsidRPr="00DE31D9">
        <w:rPr>
          <w:color w:val="000000"/>
          <w:sz w:val="24"/>
          <w:szCs w:val="24"/>
        </w:rPr>
        <w:t>с</w:t>
      </w:r>
      <w:r w:rsidRPr="00DE31D9">
        <w:rPr>
          <w:color w:val="000000"/>
          <w:sz w:val="24"/>
          <w:szCs w:val="24"/>
        </w:rPr>
        <w:t>лении в состав студентов в установленные сроки, который вывешивается для об</w:t>
      </w:r>
      <w:r w:rsidRPr="00DE31D9">
        <w:rPr>
          <w:color w:val="000000"/>
          <w:sz w:val="24"/>
          <w:szCs w:val="24"/>
        </w:rPr>
        <w:softHyphen/>
        <w:t>щего св</w:t>
      </w:r>
      <w:r w:rsidRPr="00DE31D9">
        <w:rPr>
          <w:color w:val="000000"/>
          <w:sz w:val="24"/>
          <w:szCs w:val="24"/>
        </w:rPr>
        <w:t>е</w:t>
      </w:r>
      <w:r w:rsidRPr="00DE31D9">
        <w:rPr>
          <w:color w:val="000000"/>
          <w:sz w:val="24"/>
          <w:szCs w:val="24"/>
        </w:rPr>
        <w:t>дения.</w:t>
      </w:r>
    </w:p>
    <w:p w:rsidR="00B548D5" w:rsidRPr="00DE31D9" w:rsidRDefault="00B548D5" w:rsidP="00B548D5">
      <w:pPr>
        <w:numPr>
          <w:ilvl w:val="0"/>
          <w:numId w:val="25"/>
        </w:numPr>
        <w:shd w:val="clear" w:color="auto" w:fill="FFFFFF"/>
        <w:tabs>
          <w:tab w:val="left" w:pos="768"/>
        </w:tabs>
        <w:ind w:firstLine="709"/>
        <w:jc w:val="both"/>
        <w:rPr>
          <w:color w:val="000000"/>
          <w:sz w:val="24"/>
          <w:szCs w:val="24"/>
        </w:rPr>
      </w:pPr>
      <w:r w:rsidRPr="00DE31D9">
        <w:rPr>
          <w:color w:val="000000"/>
          <w:sz w:val="24"/>
          <w:szCs w:val="24"/>
        </w:rPr>
        <w:t xml:space="preserve"> Зачисленным в состав студентов по их просьбе выдаются справки для оформления увольнения с работы в связи с поступлением в учреждение.</w:t>
      </w:r>
    </w:p>
    <w:p w:rsidR="00B548D5" w:rsidRPr="00DE31D9" w:rsidRDefault="00B548D5" w:rsidP="00B548D5">
      <w:pPr>
        <w:numPr>
          <w:ilvl w:val="0"/>
          <w:numId w:val="25"/>
        </w:numPr>
        <w:shd w:val="clear" w:color="auto" w:fill="FFFFFF"/>
        <w:tabs>
          <w:tab w:val="left" w:pos="768"/>
        </w:tabs>
        <w:ind w:firstLine="709"/>
        <w:jc w:val="both"/>
        <w:rPr>
          <w:color w:val="000000"/>
          <w:sz w:val="24"/>
          <w:szCs w:val="24"/>
        </w:rPr>
      </w:pPr>
      <w:r w:rsidRPr="00DE31D9">
        <w:rPr>
          <w:color w:val="000000"/>
          <w:sz w:val="24"/>
          <w:szCs w:val="24"/>
        </w:rPr>
        <w:t xml:space="preserve"> Иногородним студентам, зачисленным на заочное обучение, высылается письменное изв</w:t>
      </w:r>
      <w:r w:rsidRPr="00DE31D9">
        <w:rPr>
          <w:color w:val="000000"/>
          <w:sz w:val="24"/>
          <w:szCs w:val="24"/>
        </w:rPr>
        <w:t>е</w:t>
      </w:r>
      <w:r w:rsidRPr="00DE31D9">
        <w:rPr>
          <w:color w:val="000000"/>
          <w:sz w:val="24"/>
          <w:szCs w:val="24"/>
        </w:rPr>
        <w:t>щение.</w:t>
      </w:r>
    </w:p>
    <w:p w:rsidR="00B548D5" w:rsidRPr="00DE31D9" w:rsidRDefault="00B548D5" w:rsidP="00B548D5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</w:p>
    <w:p w:rsidR="00B548D5" w:rsidRDefault="00B548D5" w:rsidP="00B548D5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Pr="00DE31D9">
        <w:rPr>
          <w:b/>
          <w:color w:val="000000"/>
          <w:sz w:val="24"/>
          <w:szCs w:val="24"/>
        </w:rPr>
        <w:t>. Отчетность приемной комиссии</w:t>
      </w:r>
    </w:p>
    <w:p w:rsidR="00B548D5" w:rsidRPr="00DE31D9" w:rsidRDefault="00B548D5" w:rsidP="00B548D5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</w:p>
    <w:p w:rsidR="00B548D5" w:rsidRPr="00DE31D9" w:rsidRDefault="00B548D5" w:rsidP="00B548D5">
      <w:pPr>
        <w:numPr>
          <w:ilvl w:val="0"/>
          <w:numId w:val="33"/>
        </w:numPr>
        <w:shd w:val="clear" w:color="auto" w:fill="FFFFFF"/>
        <w:tabs>
          <w:tab w:val="left" w:pos="792"/>
        </w:tabs>
        <w:ind w:firstLine="709"/>
        <w:jc w:val="both"/>
        <w:rPr>
          <w:color w:val="000000"/>
          <w:sz w:val="24"/>
          <w:szCs w:val="24"/>
        </w:rPr>
      </w:pPr>
      <w:r w:rsidRPr="00DE31D9">
        <w:rPr>
          <w:color w:val="000000"/>
          <w:sz w:val="24"/>
          <w:szCs w:val="24"/>
        </w:rPr>
        <w:t>Работа приемной комиссии завершается отчетом об итогах приема на заседании п</w:t>
      </w:r>
      <w:r w:rsidRPr="00DE31D9">
        <w:rPr>
          <w:color w:val="000000"/>
          <w:sz w:val="24"/>
          <w:szCs w:val="24"/>
        </w:rPr>
        <w:t>е</w:t>
      </w:r>
      <w:r w:rsidRPr="00DE31D9">
        <w:rPr>
          <w:color w:val="000000"/>
          <w:sz w:val="24"/>
          <w:szCs w:val="24"/>
        </w:rPr>
        <w:t>дагогического совета.</w:t>
      </w:r>
    </w:p>
    <w:p w:rsidR="00B548D5" w:rsidRPr="00DE31D9" w:rsidRDefault="00B548D5" w:rsidP="00B548D5">
      <w:pPr>
        <w:numPr>
          <w:ilvl w:val="0"/>
          <w:numId w:val="33"/>
        </w:numPr>
        <w:shd w:val="clear" w:color="auto" w:fill="FFFFFF"/>
        <w:tabs>
          <w:tab w:val="left" w:pos="792"/>
        </w:tabs>
        <w:ind w:firstLine="709"/>
        <w:jc w:val="both"/>
        <w:rPr>
          <w:color w:val="000000"/>
          <w:sz w:val="24"/>
          <w:szCs w:val="24"/>
        </w:rPr>
      </w:pPr>
      <w:r w:rsidRPr="00DE31D9">
        <w:rPr>
          <w:color w:val="000000"/>
          <w:sz w:val="24"/>
          <w:szCs w:val="24"/>
        </w:rPr>
        <w:t>В качестве отчетных документов при проверке работы приемной комиссии выст</w:t>
      </w:r>
      <w:r w:rsidRPr="00DE31D9">
        <w:rPr>
          <w:color w:val="000000"/>
          <w:sz w:val="24"/>
          <w:szCs w:val="24"/>
        </w:rPr>
        <w:t>у</w:t>
      </w:r>
      <w:r w:rsidRPr="00DE31D9">
        <w:rPr>
          <w:color w:val="000000"/>
          <w:sz w:val="24"/>
          <w:szCs w:val="24"/>
        </w:rPr>
        <w:t>пают:</w:t>
      </w:r>
    </w:p>
    <w:p w:rsidR="00B548D5" w:rsidRPr="00DE31D9" w:rsidRDefault="00B548D5" w:rsidP="00B548D5">
      <w:pPr>
        <w:shd w:val="clear" w:color="auto" w:fill="FFFFFF"/>
        <w:tabs>
          <w:tab w:val="left" w:pos="590"/>
        </w:tabs>
        <w:ind w:firstLine="709"/>
        <w:jc w:val="both"/>
        <w:rPr>
          <w:color w:val="000000"/>
          <w:sz w:val="24"/>
          <w:szCs w:val="24"/>
        </w:rPr>
      </w:pPr>
      <w:r w:rsidRPr="00DE31D9">
        <w:rPr>
          <w:color w:val="000000"/>
          <w:sz w:val="24"/>
          <w:szCs w:val="24"/>
        </w:rPr>
        <w:t xml:space="preserve">- Правила приема в </w:t>
      </w:r>
      <w:r>
        <w:rPr>
          <w:color w:val="000000"/>
          <w:sz w:val="24"/>
          <w:szCs w:val="24"/>
        </w:rPr>
        <w:t>ГБПОУ ААТТ</w:t>
      </w:r>
      <w:r w:rsidRPr="00DE31D9">
        <w:rPr>
          <w:color w:val="000000"/>
          <w:sz w:val="24"/>
          <w:szCs w:val="24"/>
        </w:rPr>
        <w:t>;</w:t>
      </w:r>
    </w:p>
    <w:p w:rsidR="00B548D5" w:rsidRDefault="00B548D5" w:rsidP="00B548D5">
      <w:pPr>
        <w:shd w:val="clear" w:color="auto" w:fill="FFFFFF"/>
        <w:tabs>
          <w:tab w:val="left" w:pos="590"/>
        </w:tabs>
        <w:ind w:firstLine="709"/>
        <w:jc w:val="both"/>
        <w:rPr>
          <w:color w:val="000000"/>
          <w:sz w:val="24"/>
          <w:szCs w:val="24"/>
        </w:rPr>
      </w:pPr>
      <w:r w:rsidRPr="00DE31D9">
        <w:rPr>
          <w:color w:val="000000"/>
          <w:sz w:val="24"/>
          <w:szCs w:val="24"/>
        </w:rPr>
        <w:lastRenderedPageBreak/>
        <w:t>- документы, подтверждающие контрольные цифры приема</w:t>
      </w:r>
      <w:r>
        <w:rPr>
          <w:color w:val="000000"/>
          <w:sz w:val="24"/>
          <w:szCs w:val="24"/>
        </w:rPr>
        <w:t>;</w:t>
      </w:r>
      <w:r w:rsidRPr="00DE31D9">
        <w:rPr>
          <w:color w:val="000000"/>
          <w:sz w:val="24"/>
          <w:szCs w:val="24"/>
        </w:rPr>
        <w:t xml:space="preserve"> </w:t>
      </w:r>
    </w:p>
    <w:p w:rsidR="00B548D5" w:rsidRPr="00DE31D9" w:rsidRDefault="00B548D5" w:rsidP="00B548D5">
      <w:pPr>
        <w:shd w:val="clear" w:color="auto" w:fill="FFFFFF"/>
        <w:tabs>
          <w:tab w:val="left" w:pos="590"/>
        </w:tabs>
        <w:ind w:firstLine="709"/>
        <w:jc w:val="both"/>
        <w:rPr>
          <w:color w:val="000000"/>
          <w:sz w:val="24"/>
          <w:szCs w:val="24"/>
        </w:rPr>
      </w:pPr>
      <w:r w:rsidRPr="00DE31D9">
        <w:rPr>
          <w:color w:val="000000"/>
          <w:sz w:val="24"/>
          <w:szCs w:val="24"/>
        </w:rPr>
        <w:t>- приказы по утверждению состава приемной комис</w:t>
      </w:r>
      <w:r w:rsidRPr="00DE31D9">
        <w:rPr>
          <w:color w:val="000000"/>
          <w:sz w:val="24"/>
          <w:szCs w:val="24"/>
        </w:rPr>
        <w:softHyphen/>
        <w:t>сии;</w:t>
      </w:r>
    </w:p>
    <w:p w:rsidR="00B548D5" w:rsidRPr="00DE31D9" w:rsidRDefault="00B548D5" w:rsidP="00B548D5">
      <w:pPr>
        <w:shd w:val="clear" w:color="auto" w:fill="FFFFFF"/>
        <w:tabs>
          <w:tab w:val="left" w:pos="590"/>
        </w:tabs>
        <w:ind w:firstLine="709"/>
        <w:jc w:val="both"/>
        <w:rPr>
          <w:color w:val="000000"/>
          <w:sz w:val="24"/>
          <w:szCs w:val="24"/>
        </w:rPr>
      </w:pPr>
      <w:r w:rsidRPr="00DE31D9">
        <w:rPr>
          <w:color w:val="000000"/>
          <w:sz w:val="24"/>
          <w:szCs w:val="24"/>
        </w:rPr>
        <w:t>- протоколы приемной к</w:t>
      </w:r>
      <w:r w:rsidRPr="00DE31D9">
        <w:rPr>
          <w:color w:val="000000"/>
          <w:sz w:val="24"/>
          <w:szCs w:val="24"/>
        </w:rPr>
        <w:t>о</w:t>
      </w:r>
      <w:r w:rsidRPr="00DE31D9">
        <w:rPr>
          <w:color w:val="000000"/>
          <w:sz w:val="24"/>
          <w:szCs w:val="24"/>
        </w:rPr>
        <w:t>миссии, журналы регист</w:t>
      </w:r>
      <w:r w:rsidRPr="00DE31D9">
        <w:rPr>
          <w:color w:val="000000"/>
          <w:sz w:val="24"/>
          <w:szCs w:val="24"/>
        </w:rPr>
        <w:softHyphen/>
        <w:t>рации документов поступающих;</w:t>
      </w:r>
    </w:p>
    <w:p w:rsidR="00B548D5" w:rsidRPr="00DE31D9" w:rsidRDefault="00B548D5" w:rsidP="00B548D5">
      <w:pPr>
        <w:shd w:val="clear" w:color="auto" w:fill="FFFFFF"/>
        <w:tabs>
          <w:tab w:val="left" w:pos="221"/>
        </w:tabs>
        <w:ind w:firstLine="709"/>
        <w:jc w:val="both"/>
        <w:rPr>
          <w:color w:val="000000"/>
          <w:sz w:val="24"/>
          <w:szCs w:val="24"/>
        </w:rPr>
      </w:pPr>
      <w:r w:rsidRPr="00B60475">
        <w:rPr>
          <w:color w:val="000000"/>
          <w:sz w:val="24"/>
          <w:szCs w:val="24"/>
        </w:rPr>
        <w:t xml:space="preserve">- договоры </w:t>
      </w:r>
      <w:r>
        <w:rPr>
          <w:color w:val="000000"/>
          <w:sz w:val="24"/>
          <w:szCs w:val="24"/>
        </w:rPr>
        <w:t>о</w:t>
      </w:r>
      <w:r w:rsidRPr="00B60475">
        <w:rPr>
          <w:color w:val="000000"/>
          <w:sz w:val="24"/>
          <w:szCs w:val="24"/>
        </w:rPr>
        <w:t xml:space="preserve"> целев</w:t>
      </w:r>
      <w:r>
        <w:rPr>
          <w:color w:val="000000"/>
          <w:sz w:val="24"/>
          <w:szCs w:val="24"/>
        </w:rPr>
        <w:t>ом</w:t>
      </w:r>
      <w:r w:rsidRPr="00B6047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обучении</w:t>
      </w:r>
      <w:r w:rsidRPr="00B60475">
        <w:rPr>
          <w:color w:val="000000"/>
          <w:sz w:val="24"/>
          <w:szCs w:val="24"/>
        </w:rPr>
        <w:t>;</w:t>
      </w:r>
    </w:p>
    <w:p w:rsidR="00B548D5" w:rsidRPr="00DE31D9" w:rsidRDefault="00B548D5" w:rsidP="00B548D5">
      <w:pPr>
        <w:shd w:val="clear" w:color="auto" w:fill="FFFFFF"/>
        <w:tabs>
          <w:tab w:val="left" w:pos="221"/>
        </w:tabs>
        <w:ind w:firstLine="709"/>
        <w:jc w:val="both"/>
        <w:rPr>
          <w:color w:val="000000"/>
          <w:sz w:val="24"/>
          <w:szCs w:val="24"/>
        </w:rPr>
      </w:pPr>
      <w:r w:rsidRPr="00DE31D9">
        <w:rPr>
          <w:color w:val="000000"/>
          <w:sz w:val="24"/>
          <w:szCs w:val="24"/>
        </w:rPr>
        <w:t>- личные дела поступающих;</w:t>
      </w:r>
    </w:p>
    <w:p w:rsidR="00B548D5" w:rsidRDefault="00B548D5" w:rsidP="00B548D5">
      <w:pPr>
        <w:shd w:val="clear" w:color="auto" w:fill="FFFFFF"/>
        <w:tabs>
          <w:tab w:val="left" w:pos="221"/>
        </w:tabs>
        <w:ind w:firstLine="709"/>
        <w:jc w:val="both"/>
        <w:rPr>
          <w:color w:val="000000"/>
          <w:sz w:val="24"/>
          <w:szCs w:val="24"/>
        </w:rPr>
      </w:pPr>
      <w:r w:rsidRPr="00DE31D9">
        <w:rPr>
          <w:color w:val="000000"/>
          <w:sz w:val="24"/>
          <w:szCs w:val="24"/>
        </w:rPr>
        <w:t>- приказы о зачислении в состав студентов.</w:t>
      </w:r>
    </w:p>
    <w:p w:rsidR="00B548D5" w:rsidRDefault="00B548D5" w:rsidP="00B548D5">
      <w:pPr>
        <w:shd w:val="clear" w:color="auto" w:fill="FFFFFF"/>
        <w:tabs>
          <w:tab w:val="left" w:pos="221"/>
        </w:tabs>
        <w:ind w:firstLine="709"/>
        <w:jc w:val="both"/>
        <w:rPr>
          <w:color w:val="000000"/>
          <w:sz w:val="24"/>
          <w:szCs w:val="24"/>
        </w:rPr>
      </w:pPr>
    </w:p>
    <w:p w:rsidR="00B548D5" w:rsidRDefault="00B548D5" w:rsidP="00B548D5">
      <w:pPr>
        <w:shd w:val="clear" w:color="auto" w:fill="FFFFFF"/>
        <w:tabs>
          <w:tab w:val="left" w:pos="221"/>
        </w:tabs>
        <w:ind w:firstLine="709"/>
        <w:jc w:val="both"/>
        <w:rPr>
          <w:color w:val="000000"/>
          <w:sz w:val="24"/>
          <w:szCs w:val="24"/>
        </w:rPr>
      </w:pPr>
    </w:p>
    <w:p w:rsidR="00B548D5" w:rsidRDefault="00B548D5" w:rsidP="00B548D5">
      <w:pPr>
        <w:shd w:val="clear" w:color="auto" w:fill="FFFFFF"/>
        <w:tabs>
          <w:tab w:val="left" w:pos="221"/>
        </w:tabs>
        <w:ind w:firstLine="709"/>
        <w:jc w:val="both"/>
        <w:rPr>
          <w:color w:val="000000"/>
          <w:sz w:val="24"/>
          <w:szCs w:val="24"/>
        </w:rPr>
      </w:pPr>
    </w:p>
    <w:p w:rsidR="00B548D5" w:rsidRDefault="00B548D5" w:rsidP="00B548D5">
      <w:pPr>
        <w:shd w:val="clear" w:color="auto" w:fill="FFFFFF"/>
        <w:tabs>
          <w:tab w:val="left" w:pos="221"/>
        </w:tabs>
        <w:ind w:firstLine="709"/>
        <w:jc w:val="both"/>
        <w:rPr>
          <w:color w:val="000000"/>
          <w:sz w:val="24"/>
          <w:szCs w:val="24"/>
        </w:rPr>
      </w:pPr>
    </w:p>
    <w:p w:rsidR="00B548D5" w:rsidRDefault="00B548D5" w:rsidP="00B548D5">
      <w:pPr>
        <w:shd w:val="clear" w:color="auto" w:fill="FFFFFF"/>
        <w:tabs>
          <w:tab w:val="left" w:pos="221"/>
        </w:tabs>
        <w:ind w:firstLine="709"/>
        <w:jc w:val="both"/>
        <w:rPr>
          <w:color w:val="000000"/>
          <w:sz w:val="24"/>
          <w:szCs w:val="24"/>
        </w:rPr>
      </w:pPr>
    </w:p>
    <w:p w:rsidR="00B548D5" w:rsidRDefault="00B548D5" w:rsidP="00B548D5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Разработала заместитель директора  по УПР Яркова И.И.</w:t>
      </w:r>
    </w:p>
    <w:p w:rsidR="00B548D5" w:rsidRDefault="00B548D5" w:rsidP="00B548D5">
      <w:pPr>
        <w:shd w:val="clear" w:color="auto" w:fill="FFFFFF"/>
        <w:spacing w:line="360" w:lineRule="auto"/>
        <w:ind w:right="-159"/>
        <w:rPr>
          <w:sz w:val="24"/>
          <w:szCs w:val="24"/>
        </w:rPr>
      </w:pPr>
      <w:r>
        <w:rPr>
          <w:sz w:val="24"/>
          <w:szCs w:val="24"/>
        </w:rPr>
        <w:t>Рассмотрено и согласовано на заседании Управляющего совета от 03.09.2014 г.  протокол № 01.</w:t>
      </w:r>
    </w:p>
    <w:p w:rsidR="00B94586" w:rsidRPr="00DE31D9" w:rsidRDefault="00B94586" w:rsidP="00B548D5">
      <w:pPr>
        <w:jc w:val="center"/>
        <w:rPr>
          <w:lang w:val="ru-RU"/>
        </w:rPr>
      </w:pPr>
    </w:p>
    <w:sectPr w:rsidR="00B94586" w:rsidRPr="00DE31D9" w:rsidSect="00DE31D9">
      <w:pgSz w:w="11909" w:h="16834"/>
      <w:pgMar w:top="1134" w:right="851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1A5" w:rsidRDefault="00EC11A5">
      <w:r>
        <w:separator/>
      </w:r>
    </w:p>
  </w:endnote>
  <w:endnote w:type="continuationSeparator" w:id="0">
    <w:p w:rsidR="00EC11A5" w:rsidRDefault="00EC1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1A5" w:rsidRDefault="00EC11A5">
      <w:r>
        <w:separator/>
      </w:r>
    </w:p>
  </w:footnote>
  <w:footnote w:type="continuationSeparator" w:id="0">
    <w:p w:rsidR="00EC11A5" w:rsidRDefault="00EC11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121F50"/>
    <w:lvl w:ilvl="0">
      <w:numFmt w:val="bullet"/>
      <w:lvlText w:val="*"/>
      <w:lvlJc w:val="left"/>
    </w:lvl>
  </w:abstractNum>
  <w:abstractNum w:abstractNumId="1">
    <w:nsid w:val="082E6CF8"/>
    <w:multiLevelType w:val="hybridMultilevel"/>
    <w:tmpl w:val="57CA355E"/>
    <w:lvl w:ilvl="0" w:tplc="7A3E0BE8">
      <w:start w:val="65535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A489A"/>
    <w:multiLevelType w:val="hybridMultilevel"/>
    <w:tmpl w:val="95963C14"/>
    <w:lvl w:ilvl="0" w:tplc="7A3E0BE8">
      <w:start w:val="65535"/>
      <w:numFmt w:val="bullet"/>
      <w:lvlText w:val="—"/>
      <w:lvlJc w:val="left"/>
      <w:pPr>
        <w:tabs>
          <w:tab w:val="num" w:pos="600"/>
        </w:tabs>
        <w:ind w:left="60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15261476"/>
    <w:multiLevelType w:val="singleLevel"/>
    <w:tmpl w:val="56684F94"/>
    <w:lvl w:ilvl="0">
      <w:start w:val="2"/>
      <w:numFmt w:val="decimal"/>
      <w:lvlText w:val="4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20534E36"/>
    <w:multiLevelType w:val="hybridMultilevel"/>
    <w:tmpl w:val="C0643360"/>
    <w:lvl w:ilvl="0" w:tplc="7A3E0BE8">
      <w:start w:val="65535"/>
      <w:numFmt w:val="bullet"/>
      <w:lvlText w:val="—"/>
      <w:lvlJc w:val="left"/>
      <w:pPr>
        <w:tabs>
          <w:tab w:val="num" w:pos="720"/>
        </w:tabs>
        <w:ind w:left="72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363572C"/>
    <w:multiLevelType w:val="singleLevel"/>
    <w:tmpl w:val="76BA3F24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3E42B64"/>
    <w:multiLevelType w:val="hybridMultilevel"/>
    <w:tmpl w:val="B93CD75C"/>
    <w:lvl w:ilvl="0" w:tplc="7A3E0BE8">
      <w:start w:val="65535"/>
      <w:numFmt w:val="bullet"/>
      <w:lvlText w:val="—"/>
      <w:lvlJc w:val="left"/>
      <w:pPr>
        <w:tabs>
          <w:tab w:val="num" w:pos="720"/>
        </w:tabs>
        <w:ind w:left="72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9457EBE"/>
    <w:multiLevelType w:val="singleLevel"/>
    <w:tmpl w:val="2B9683B8"/>
    <w:lvl w:ilvl="0">
      <w:start w:val="2"/>
      <w:numFmt w:val="decimal"/>
      <w:lvlText w:val="2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>
    <w:nsid w:val="306B2B7B"/>
    <w:multiLevelType w:val="hybridMultilevel"/>
    <w:tmpl w:val="73E829BE"/>
    <w:lvl w:ilvl="0" w:tplc="E8C8F5F6">
      <w:start w:val="1"/>
      <w:numFmt w:val="decimal"/>
      <w:lvlText w:val="3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1A4331"/>
    <w:multiLevelType w:val="singleLevel"/>
    <w:tmpl w:val="FD1CCDE0"/>
    <w:lvl w:ilvl="0">
      <w:start w:val="4"/>
      <w:numFmt w:val="decimal"/>
      <w:lvlText w:val="4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0">
    <w:nsid w:val="32925415"/>
    <w:multiLevelType w:val="singleLevel"/>
    <w:tmpl w:val="F06872DA"/>
    <w:lvl w:ilvl="0">
      <w:start w:val="29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1">
    <w:nsid w:val="33C24FF7"/>
    <w:multiLevelType w:val="singleLevel"/>
    <w:tmpl w:val="0092476E"/>
    <w:lvl w:ilvl="0">
      <w:start w:val="12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2">
    <w:nsid w:val="3AFB5EA7"/>
    <w:multiLevelType w:val="singleLevel"/>
    <w:tmpl w:val="C9B2498E"/>
    <w:lvl w:ilvl="0">
      <w:start w:val="8"/>
      <w:numFmt w:val="decimal"/>
      <w:lvlText w:val="1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3">
    <w:nsid w:val="3CCD41DD"/>
    <w:multiLevelType w:val="hybridMultilevel"/>
    <w:tmpl w:val="1E087284"/>
    <w:lvl w:ilvl="0" w:tplc="7A3E0BE8">
      <w:start w:val="65535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3D2E11"/>
    <w:multiLevelType w:val="hybridMultilevel"/>
    <w:tmpl w:val="2C52C804"/>
    <w:lvl w:ilvl="0" w:tplc="7A3E0BE8">
      <w:start w:val="65535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782F76"/>
    <w:multiLevelType w:val="hybridMultilevel"/>
    <w:tmpl w:val="F5E2A5CE"/>
    <w:lvl w:ilvl="0" w:tplc="7A3E0BE8">
      <w:start w:val="65535"/>
      <w:numFmt w:val="bullet"/>
      <w:lvlText w:val="—"/>
      <w:lvlJc w:val="left"/>
      <w:pPr>
        <w:tabs>
          <w:tab w:val="num" w:pos="1080"/>
        </w:tabs>
        <w:ind w:left="108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3F301FD"/>
    <w:multiLevelType w:val="singleLevel"/>
    <w:tmpl w:val="069CE4BE"/>
    <w:lvl w:ilvl="0">
      <w:start w:val="6"/>
      <w:numFmt w:val="decimal"/>
      <w:lvlText w:val="4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4B287AEC"/>
    <w:multiLevelType w:val="hybridMultilevel"/>
    <w:tmpl w:val="62FCF532"/>
    <w:lvl w:ilvl="0" w:tplc="7A3E0BE8">
      <w:start w:val="65535"/>
      <w:numFmt w:val="bullet"/>
      <w:lvlText w:val="—"/>
      <w:lvlJc w:val="left"/>
      <w:pPr>
        <w:tabs>
          <w:tab w:val="num" w:pos="720"/>
        </w:tabs>
        <w:ind w:left="72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7D53F17"/>
    <w:multiLevelType w:val="singleLevel"/>
    <w:tmpl w:val="4D7CDBFC"/>
    <w:lvl w:ilvl="0">
      <w:start w:val="36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9">
    <w:nsid w:val="588240CB"/>
    <w:multiLevelType w:val="singleLevel"/>
    <w:tmpl w:val="F92CBF76"/>
    <w:lvl w:ilvl="0">
      <w:start w:val="14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0">
    <w:nsid w:val="5B96553A"/>
    <w:multiLevelType w:val="hybridMultilevel"/>
    <w:tmpl w:val="CA0CD126"/>
    <w:lvl w:ilvl="0" w:tplc="7A3E0BE8">
      <w:start w:val="65535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EC0975"/>
    <w:multiLevelType w:val="singleLevel"/>
    <w:tmpl w:val="D92C229E"/>
    <w:lvl w:ilvl="0">
      <w:start w:val="21"/>
      <w:numFmt w:val="decimal"/>
      <w:lvlText w:val="4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22">
    <w:nsid w:val="5D4A25E3"/>
    <w:multiLevelType w:val="singleLevel"/>
    <w:tmpl w:val="E8C8F5F6"/>
    <w:lvl w:ilvl="0">
      <w:start w:val="1"/>
      <w:numFmt w:val="decimal"/>
      <w:lvlText w:val="3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0817459"/>
    <w:multiLevelType w:val="singleLevel"/>
    <w:tmpl w:val="157444B2"/>
    <w:lvl w:ilvl="0">
      <w:start w:val="5"/>
      <w:numFmt w:val="decimal"/>
      <w:lvlText w:val="1.%1."/>
      <w:legacy w:legacy="1" w:legacySpace="0" w:legacyIndent="359"/>
      <w:lvlJc w:val="left"/>
      <w:rPr>
        <w:rFonts w:ascii="Times New Roman" w:hAnsi="Times New Roman" w:cs="Times New Roman" w:hint="default"/>
        <w:i w:val="0"/>
      </w:rPr>
    </w:lvl>
  </w:abstractNum>
  <w:abstractNum w:abstractNumId="24">
    <w:nsid w:val="61CA5826"/>
    <w:multiLevelType w:val="singleLevel"/>
    <w:tmpl w:val="D4BA78C6"/>
    <w:lvl w:ilvl="0">
      <w:start w:val="10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5">
    <w:nsid w:val="68A70EFB"/>
    <w:multiLevelType w:val="hybridMultilevel"/>
    <w:tmpl w:val="DBF258D8"/>
    <w:lvl w:ilvl="0" w:tplc="7A3E0BE8">
      <w:start w:val="65535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C9458A"/>
    <w:multiLevelType w:val="singleLevel"/>
    <w:tmpl w:val="2344285E"/>
    <w:lvl w:ilvl="0">
      <w:start w:val="7"/>
      <w:numFmt w:val="decimal"/>
      <w:lvlText w:val="3.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27">
    <w:nsid w:val="739163B5"/>
    <w:multiLevelType w:val="singleLevel"/>
    <w:tmpl w:val="E87ED7C6"/>
    <w:lvl w:ilvl="0">
      <w:start w:val="2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8">
    <w:nsid w:val="7CEC4377"/>
    <w:multiLevelType w:val="singleLevel"/>
    <w:tmpl w:val="02B2BDBC"/>
    <w:lvl w:ilvl="0">
      <w:start w:val="10"/>
      <w:numFmt w:val="decimal"/>
      <w:lvlText w:val="4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7"/>
  </w:num>
  <w:num w:numId="5">
    <w:abstractNumId w:val="2"/>
  </w:num>
  <w:num w:numId="6">
    <w:abstractNumId w:val="6"/>
  </w:num>
  <w:num w:numId="7">
    <w:abstractNumId w:val="14"/>
  </w:num>
  <w:num w:numId="8">
    <w:abstractNumId w:val="1"/>
  </w:num>
  <w:num w:numId="9">
    <w:abstractNumId w:val="4"/>
  </w:num>
  <w:num w:numId="10">
    <w:abstractNumId w:val="20"/>
  </w:num>
  <w:num w:numId="11">
    <w:abstractNumId w:val="13"/>
  </w:num>
  <w:num w:numId="12">
    <w:abstractNumId w:val="25"/>
  </w:num>
  <w:num w:numId="13">
    <w:abstractNumId w:val="23"/>
  </w:num>
  <w:num w:numId="14">
    <w:abstractNumId w:val="12"/>
  </w:num>
  <w:num w:numId="15">
    <w:abstractNumId w:val="0"/>
    <w:lvlOverride w:ilvl="0">
      <w:lvl w:ilvl="0">
        <w:start w:val="65535"/>
        <w:numFmt w:val="bullet"/>
        <w:lvlText w:val="♦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22"/>
  </w:num>
  <w:num w:numId="18">
    <w:abstractNumId w:val="0"/>
    <w:lvlOverride w:ilvl="0">
      <w:lvl w:ilvl="0">
        <w:start w:val="65535"/>
        <w:numFmt w:val="bullet"/>
        <w:lvlText w:val="♦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♦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♦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♦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6"/>
  </w:num>
  <w:num w:numId="23">
    <w:abstractNumId w:val="0"/>
    <w:lvlOverride w:ilvl="0">
      <w:lvl w:ilvl="0">
        <w:start w:val="65535"/>
        <w:numFmt w:val="bullet"/>
        <w:lvlText w:val="♦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9"/>
  </w:num>
  <w:num w:numId="25">
    <w:abstractNumId w:val="16"/>
  </w:num>
  <w:num w:numId="26">
    <w:abstractNumId w:val="28"/>
  </w:num>
  <w:num w:numId="27">
    <w:abstractNumId w:val="11"/>
  </w:num>
  <w:num w:numId="28">
    <w:abstractNumId w:val="19"/>
  </w:num>
  <w:num w:numId="29">
    <w:abstractNumId w:val="21"/>
  </w:num>
  <w:num w:numId="30">
    <w:abstractNumId w:val="10"/>
  </w:num>
  <w:num w:numId="31">
    <w:abstractNumId w:val="18"/>
  </w:num>
  <w:num w:numId="32">
    <w:abstractNumId w:val="27"/>
  </w:num>
  <w:num w:numId="33">
    <w:abstractNumId w:val="5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B47"/>
    <w:rsid w:val="00004EAC"/>
    <w:rsid w:val="00043BAC"/>
    <w:rsid w:val="00097966"/>
    <w:rsid w:val="000A557B"/>
    <w:rsid w:val="000C52C8"/>
    <w:rsid w:val="000D023E"/>
    <w:rsid w:val="000E3C6E"/>
    <w:rsid w:val="001353B9"/>
    <w:rsid w:val="00163BF1"/>
    <w:rsid w:val="001866BE"/>
    <w:rsid w:val="001C3541"/>
    <w:rsid w:val="001E0BB2"/>
    <w:rsid w:val="00234292"/>
    <w:rsid w:val="002766C1"/>
    <w:rsid w:val="002936C9"/>
    <w:rsid w:val="00297961"/>
    <w:rsid w:val="002A07D6"/>
    <w:rsid w:val="002B3CF6"/>
    <w:rsid w:val="002D2ED5"/>
    <w:rsid w:val="002E2160"/>
    <w:rsid w:val="003046CD"/>
    <w:rsid w:val="003A2F6A"/>
    <w:rsid w:val="003A517A"/>
    <w:rsid w:val="003D007B"/>
    <w:rsid w:val="004175F9"/>
    <w:rsid w:val="004200D0"/>
    <w:rsid w:val="00422CB1"/>
    <w:rsid w:val="00437972"/>
    <w:rsid w:val="00450469"/>
    <w:rsid w:val="004678D1"/>
    <w:rsid w:val="00477348"/>
    <w:rsid w:val="004842AE"/>
    <w:rsid w:val="004C0CE6"/>
    <w:rsid w:val="00503C60"/>
    <w:rsid w:val="0053344E"/>
    <w:rsid w:val="005342AF"/>
    <w:rsid w:val="00535AA2"/>
    <w:rsid w:val="00567A92"/>
    <w:rsid w:val="00570CA6"/>
    <w:rsid w:val="00577AE0"/>
    <w:rsid w:val="005852DB"/>
    <w:rsid w:val="00591FC1"/>
    <w:rsid w:val="005C6AC3"/>
    <w:rsid w:val="005C6CAB"/>
    <w:rsid w:val="005D6067"/>
    <w:rsid w:val="005E0AA5"/>
    <w:rsid w:val="006053A7"/>
    <w:rsid w:val="00626A95"/>
    <w:rsid w:val="006531C1"/>
    <w:rsid w:val="006678A2"/>
    <w:rsid w:val="00675470"/>
    <w:rsid w:val="006B6F68"/>
    <w:rsid w:val="006E7B47"/>
    <w:rsid w:val="00762089"/>
    <w:rsid w:val="00767FCF"/>
    <w:rsid w:val="007749A3"/>
    <w:rsid w:val="00774D7E"/>
    <w:rsid w:val="007A0EEB"/>
    <w:rsid w:val="007A154C"/>
    <w:rsid w:val="007C0B94"/>
    <w:rsid w:val="007C6A95"/>
    <w:rsid w:val="007E7D62"/>
    <w:rsid w:val="008564DA"/>
    <w:rsid w:val="00862448"/>
    <w:rsid w:val="0087377C"/>
    <w:rsid w:val="008B129F"/>
    <w:rsid w:val="008C6008"/>
    <w:rsid w:val="008D7ABE"/>
    <w:rsid w:val="009043E4"/>
    <w:rsid w:val="009136DF"/>
    <w:rsid w:val="00922DFC"/>
    <w:rsid w:val="00961E14"/>
    <w:rsid w:val="009D3ED7"/>
    <w:rsid w:val="009E3BDD"/>
    <w:rsid w:val="009F4528"/>
    <w:rsid w:val="00A24CBB"/>
    <w:rsid w:val="00A307D6"/>
    <w:rsid w:val="00A77760"/>
    <w:rsid w:val="00A91727"/>
    <w:rsid w:val="00AA3B38"/>
    <w:rsid w:val="00AC0FA5"/>
    <w:rsid w:val="00B15216"/>
    <w:rsid w:val="00B4409A"/>
    <w:rsid w:val="00B548D5"/>
    <w:rsid w:val="00B60475"/>
    <w:rsid w:val="00B94586"/>
    <w:rsid w:val="00BA2FD5"/>
    <w:rsid w:val="00BB5414"/>
    <w:rsid w:val="00BD1236"/>
    <w:rsid w:val="00C0541B"/>
    <w:rsid w:val="00C12E36"/>
    <w:rsid w:val="00C23367"/>
    <w:rsid w:val="00C236B9"/>
    <w:rsid w:val="00C525DB"/>
    <w:rsid w:val="00C725DC"/>
    <w:rsid w:val="00CC2C38"/>
    <w:rsid w:val="00CC76AF"/>
    <w:rsid w:val="00CD0D07"/>
    <w:rsid w:val="00CF154B"/>
    <w:rsid w:val="00D0249C"/>
    <w:rsid w:val="00D02732"/>
    <w:rsid w:val="00D64971"/>
    <w:rsid w:val="00D80693"/>
    <w:rsid w:val="00DC27DF"/>
    <w:rsid w:val="00DC49DA"/>
    <w:rsid w:val="00DE0CFB"/>
    <w:rsid w:val="00DE31D9"/>
    <w:rsid w:val="00DF18DC"/>
    <w:rsid w:val="00DF1C62"/>
    <w:rsid w:val="00E36712"/>
    <w:rsid w:val="00E4378B"/>
    <w:rsid w:val="00E474A9"/>
    <w:rsid w:val="00EA458B"/>
    <w:rsid w:val="00EA752A"/>
    <w:rsid w:val="00EB251E"/>
    <w:rsid w:val="00EC11A5"/>
    <w:rsid w:val="00EF0230"/>
    <w:rsid w:val="00EF7263"/>
    <w:rsid w:val="00F33AD0"/>
    <w:rsid w:val="00F44635"/>
    <w:rsid w:val="00F56E74"/>
    <w:rsid w:val="00F81A12"/>
    <w:rsid w:val="00FA184A"/>
    <w:rsid w:val="00FD4B73"/>
    <w:rsid w:val="00FD796A"/>
    <w:rsid w:val="00FE20A8"/>
    <w:rsid w:val="00FF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B4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E7B47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character" w:default="1" w:styleId="a0">
    <w:name w:val="Default Paragraph Font"/>
    <w:link w:val="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6E7B47"/>
    <w:rPr>
      <w:sz w:val="28"/>
      <w:szCs w:val="24"/>
      <w:lang w:val="ru-RU" w:eastAsia="ru-RU" w:bidi="ar-SA"/>
    </w:rPr>
  </w:style>
  <w:style w:type="table" w:styleId="a3">
    <w:name w:val="Table Grid"/>
    <w:basedOn w:val="a1"/>
    <w:rsid w:val="006E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link w:val="a0"/>
    <w:rsid w:val="006E7B47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5"/>
    <w:locked/>
    <w:rsid w:val="00B94586"/>
    <w:rPr>
      <w:sz w:val="24"/>
      <w:szCs w:val="24"/>
      <w:lang w:bidi="ar-SA"/>
    </w:rPr>
  </w:style>
  <w:style w:type="paragraph" w:styleId="a5">
    <w:name w:val="Body Text"/>
    <w:basedOn w:val="a"/>
    <w:link w:val="a4"/>
    <w:rsid w:val="00B94586"/>
    <w:pPr>
      <w:widowControl/>
      <w:shd w:val="clear" w:color="auto" w:fill="FFFFFF"/>
      <w:autoSpaceDE/>
      <w:autoSpaceDN/>
      <w:adjustRightInd/>
      <w:spacing w:after="660" w:line="240" w:lineRule="atLeast"/>
      <w:jc w:val="both"/>
    </w:pPr>
    <w:rPr>
      <w:sz w:val="24"/>
      <w:szCs w:val="24"/>
      <w:lang w:val="ru-RU" w:eastAsia="ru-RU"/>
    </w:rPr>
  </w:style>
  <w:style w:type="paragraph" w:styleId="a6">
    <w:name w:val="Normal (Web)"/>
    <w:basedOn w:val="a"/>
    <w:semiHidden/>
    <w:rsid w:val="004200D0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Balloon Text"/>
    <w:basedOn w:val="a"/>
    <w:semiHidden/>
    <w:rsid w:val="00DC4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pl32</dc:creator>
  <cp:lastModifiedBy>3</cp:lastModifiedBy>
  <cp:revision>2</cp:revision>
  <cp:lastPrinted>2019-02-20T09:45:00Z</cp:lastPrinted>
  <dcterms:created xsi:type="dcterms:W3CDTF">2020-01-10T10:34:00Z</dcterms:created>
  <dcterms:modified xsi:type="dcterms:W3CDTF">2020-01-10T10:34:00Z</dcterms:modified>
</cp:coreProperties>
</file>