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F6" w:rsidRPr="004262B3" w:rsidRDefault="00386FF6" w:rsidP="004262B3">
      <w:pPr>
        <w:jc w:val="center"/>
        <w:rPr>
          <w:sz w:val="28"/>
          <w:szCs w:val="28"/>
        </w:rPr>
      </w:pPr>
    </w:p>
    <w:p w:rsidR="004262B3" w:rsidRPr="004262B3" w:rsidRDefault="004262B3" w:rsidP="004262B3">
      <w:pPr>
        <w:jc w:val="center"/>
        <w:rPr>
          <w:sz w:val="28"/>
          <w:szCs w:val="28"/>
        </w:rPr>
      </w:pPr>
      <w:r w:rsidRPr="004262B3">
        <w:rPr>
          <w:sz w:val="28"/>
          <w:szCs w:val="28"/>
        </w:rPr>
        <w:t>Обеспечение безопасности ГБПОУ ААТТ</w:t>
      </w:r>
    </w:p>
    <w:tbl>
      <w:tblPr>
        <w:tblStyle w:val="a3"/>
        <w:tblW w:w="0" w:type="auto"/>
        <w:tblLook w:val="04A0"/>
      </w:tblPr>
      <w:tblGrid>
        <w:gridCol w:w="462"/>
        <w:gridCol w:w="2505"/>
        <w:gridCol w:w="4242"/>
        <w:gridCol w:w="2362"/>
      </w:tblGrid>
      <w:tr w:rsidR="004262B3" w:rsidTr="0056708D">
        <w:tc>
          <w:tcPr>
            <w:tcW w:w="442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№</w:t>
            </w:r>
          </w:p>
        </w:tc>
        <w:tc>
          <w:tcPr>
            <w:tcW w:w="2508" w:type="dxa"/>
          </w:tcPr>
          <w:p w:rsidR="004262B3" w:rsidRPr="00B04A75" w:rsidRDefault="004262B3" w:rsidP="0056708D">
            <w:pPr>
              <w:jc w:val="center"/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6" w:type="dxa"/>
          </w:tcPr>
          <w:p w:rsidR="004262B3" w:rsidRPr="00B04A75" w:rsidRDefault="004262B3" w:rsidP="0056708D">
            <w:pPr>
              <w:jc w:val="center"/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Вид</w:t>
            </w:r>
          </w:p>
        </w:tc>
        <w:tc>
          <w:tcPr>
            <w:tcW w:w="2365" w:type="dxa"/>
          </w:tcPr>
          <w:p w:rsidR="004262B3" w:rsidRPr="00B04A75" w:rsidRDefault="004262B3" w:rsidP="00966A9E">
            <w:pPr>
              <w:jc w:val="center"/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Обслуживающая организация</w:t>
            </w:r>
          </w:p>
        </w:tc>
      </w:tr>
      <w:tr w:rsidR="004262B3" w:rsidTr="0056708D">
        <w:tc>
          <w:tcPr>
            <w:tcW w:w="442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1.</w:t>
            </w:r>
          </w:p>
        </w:tc>
        <w:tc>
          <w:tcPr>
            <w:tcW w:w="2508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4256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Автоматическая</w:t>
            </w:r>
            <w:r w:rsidR="00B04A75">
              <w:rPr>
                <w:sz w:val="24"/>
                <w:szCs w:val="24"/>
              </w:rPr>
              <w:t xml:space="preserve"> </w:t>
            </w:r>
            <w:r w:rsidRPr="00B04A75">
              <w:rPr>
                <w:sz w:val="24"/>
                <w:szCs w:val="24"/>
              </w:rPr>
              <w:t>пожарная сигнализация осуществляется путем вывода сигнала с</w:t>
            </w:r>
            <w:r w:rsidR="00B04A75">
              <w:rPr>
                <w:sz w:val="24"/>
                <w:szCs w:val="24"/>
              </w:rPr>
              <w:t>о всех</w:t>
            </w:r>
            <w:r w:rsidRPr="00B04A75">
              <w:rPr>
                <w:sz w:val="24"/>
                <w:szCs w:val="24"/>
              </w:rPr>
              <w:t xml:space="preserve"> объектов (</w:t>
            </w:r>
            <w:proofErr w:type="spellStart"/>
            <w:r w:rsidRPr="00B04A75">
              <w:rPr>
                <w:sz w:val="24"/>
                <w:szCs w:val="24"/>
              </w:rPr>
              <w:t>уч</w:t>
            </w:r>
            <w:proofErr w:type="spellEnd"/>
            <w:r w:rsidRPr="00B04A75">
              <w:rPr>
                <w:sz w:val="24"/>
                <w:szCs w:val="24"/>
              </w:rPr>
              <w:t>. корпус, мастерские, общежитие) на пульт мониторинга оперативной службы "01"</w:t>
            </w:r>
          </w:p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 xml:space="preserve"> г. </w:t>
            </w:r>
            <w:proofErr w:type="spellStart"/>
            <w:r w:rsidRPr="00B04A75">
              <w:rPr>
                <w:sz w:val="24"/>
                <w:szCs w:val="24"/>
              </w:rPr>
              <w:t>Ангарска</w:t>
            </w:r>
            <w:proofErr w:type="spellEnd"/>
            <w:r w:rsidRPr="00B04A75">
              <w:rPr>
                <w:sz w:val="24"/>
                <w:szCs w:val="24"/>
              </w:rPr>
              <w:t xml:space="preserve"> и Ангарского района</w:t>
            </w:r>
          </w:p>
        </w:tc>
        <w:tc>
          <w:tcPr>
            <w:tcW w:w="2365" w:type="dxa"/>
          </w:tcPr>
          <w:p w:rsidR="004262B3" w:rsidRPr="00B04A75" w:rsidRDefault="004262B3" w:rsidP="00966A9E">
            <w:pPr>
              <w:jc w:val="center"/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ООО "Викинг"</w:t>
            </w:r>
          </w:p>
          <w:p w:rsidR="004262B3" w:rsidRPr="00B04A75" w:rsidRDefault="004262B3" w:rsidP="00966A9E">
            <w:pPr>
              <w:jc w:val="center"/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ООО "</w:t>
            </w:r>
            <w:proofErr w:type="spellStart"/>
            <w:r w:rsidRPr="00B04A75">
              <w:rPr>
                <w:sz w:val="24"/>
                <w:szCs w:val="24"/>
              </w:rPr>
              <w:t>ВиТа</w:t>
            </w:r>
            <w:proofErr w:type="spellEnd"/>
            <w:proofErr w:type="gramStart"/>
            <w:r w:rsidRPr="00B04A75">
              <w:rPr>
                <w:sz w:val="24"/>
                <w:szCs w:val="24"/>
              </w:rPr>
              <w:t xml:space="preserve"> Т</w:t>
            </w:r>
            <w:proofErr w:type="gramEnd"/>
            <w:r w:rsidRPr="00B04A75">
              <w:rPr>
                <w:sz w:val="24"/>
                <w:szCs w:val="24"/>
              </w:rPr>
              <w:t>ех"</w:t>
            </w:r>
          </w:p>
        </w:tc>
      </w:tr>
      <w:tr w:rsidR="004262B3" w:rsidTr="0056708D">
        <w:tc>
          <w:tcPr>
            <w:tcW w:w="442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2.</w:t>
            </w:r>
          </w:p>
        </w:tc>
        <w:tc>
          <w:tcPr>
            <w:tcW w:w="2508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Первичные средства тушения</w:t>
            </w:r>
          </w:p>
        </w:tc>
        <w:tc>
          <w:tcPr>
            <w:tcW w:w="4256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1. Все объекты обеспечены огнетушителями согласно нормам. Ежегодно проводиться осмотр и перезарядка.</w:t>
            </w:r>
          </w:p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2. Пожарные краны укомплектованы, два раза в год проводится испытание.</w:t>
            </w:r>
          </w:p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3. Во всех гаражах имеются пожарные щиты с инвентарем.</w:t>
            </w:r>
          </w:p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 xml:space="preserve">4. Ящики с песком согласно нормам в гаражах, мастерских, кабинетах. </w:t>
            </w:r>
          </w:p>
        </w:tc>
        <w:tc>
          <w:tcPr>
            <w:tcW w:w="2365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</w:p>
        </w:tc>
      </w:tr>
      <w:tr w:rsidR="004262B3" w:rsidTr="0056708D">
        <w:tc>
          <w:tcPr>
            <w:tcW w:w="442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3.</w:t>
            </w:r>
          </w:p>
        </w:tc>
        <w:tc>
          <w:tcPr>
            <w:tcW w:w="2508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Система охраны</w:t>
            </w:r>
          </w:p>
        </w:tc>
        <w:tc>
          <w:tcPr>
            <w:tcW w:w="4256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 xml:space="preserve">1. Пульт централизованного наблюдения. </w:t>
            </w:r>
          </w:p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B04A75">
              <w:rPr>
                <w:sz w:val="24"/>
                <w:szCs w:val="24"/>
              </w:rPr>
              <w:t>Охранно</w:t>
            </w:r>
            <w:proofErr w:type="spellEnd"/>
            <w:r w:rsidRPr="00B04A75">
              <w:rPr>
                <w:sz w:val="24"/>
                <w:szCs w:val="24"/>
              </w:rPr>
              <w:t>- пожарная</w:t>
            </w:r>
            <w:proofErr w:type="gramEnd"/>
            <w:r w:rsidRPr="00B04A75">
              <w:rPr>
                <w:sz w:val="24"/>
                <w:szCs w:val="24"/>
              </w:rPr>
              <w:t xml:space="preserve"> сигнализация.</w:t>
            </w:r>
          </w:p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 xml:space="preserve">3. Тревожная кнопка </w:t>
            </w:r>
            <w:proofErr w:type="gramStart"/>
            <w:r w:rsidRPr="00B04A75">
              <w:rPr>
                <w:sz w:val="24"/>
                <w:szCs w:val="24"/>
              </w:rPr>
              <w:t>-П</w:t>
            </w:r>
            <w:proofErr w:type="gramEnd"/>
            <w:r w:rsidRPr="00B04A75">
              <w:rPr>
                <w:sz w:val="24"/>
                <w:szCs w:val="24"/>
              </w:rPr>
              <w:t>ЦО</w:t>
            </w:r>
          </w:p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4. Ведется пропускной режим.</w:t>
            </w:r>
          </w:p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5. Территория техникума обнесена забором.</w:t>
            </w:r>
          </w:p>
        </w:tc>
        <w:tc>
          <w:tcPr>
            <w:tcW w:w="2365" w:type="dxa"/>
          </w:tcPr>
          <w:p w:rsidR="004262B3" w:rsidRPr="00B04A75" w:rsidRDefault="004262B3" w:rsidP="00966A9E">
            <w:pPr>
              <w:jc w:val="center"/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 xml:space="preserve">ООО "Охранно-правовое предприятие </w:t>
            </w:r>
            <w:proofErr w:type="spellStart"/>
            <w:r w:rsidRPr="00B04A75">
              <w:rPr>
                <w:sz w:val="24"/>
                <w:szCs w:val="24"/>
              </w:rPr>
              <w:t>Старком</w:t>
            </w:r>
            <w:proofErr w:type="spellEnd"/>
            <w:r w:rsidRPr="00B04A75">
              <w:rPr>
                <w:sz w:val="24"/>
                <w:szCs w:val="24"/>
              </w:rPr>
              <w:t xml:space="preserve"> - Бриз</w:t>
            </w:r>
          </w:p>
        </w:tc>
      </w:tr>
      <w:tr w:rsidR="004262B3" w:rsidTr="0056708D">
        <w:tc>
          <w:tcPr>
            <w:tcW w:w="442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4.</w:t>
            </w:r>
          </w:p>
        </w:tc>
        <w:tc>
          <w:tcPr>
            <w:tcW w:w="2508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4256" w:type="dxa"/>
          </w:tcPr>
          <w:p w:rsidR="004262B3" w:rsidRPr="00B04A75" w:rsidRDefault="004262B3" w:rsidP="0056708D">
            <w:pPr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 xml:space="preserve">Видеонаблюдение ведется, как внутри учебного </w:t>
            </w:r>
            <w:proofErr w:type="gramStart"/>
            <w:r w:rsidRPr="00B04A75">
              <w:rPr>
                <w:sz w:val="24"/>
                <w:szCs w:val="24"/>
              </w:rPr>
              <w:t>корпуса</w:t>
            </w:r>
            <w:proofErr w:type="gramEnd"/>
            <w:r w:rsidRPr="00B04A75">
              <w:rPr>
                <w:sz w:val="24"/>
                <w:szCs w:val="24"/>
              </w:rPr>
              <w:t xml:space="preserve"> так и на территории основного корпуса и мастерских.  Всего 16 видеокамер.</w:t>
            </w:r>
          </w:p>
        </w:tc>
        <w:tc>
          <w:tcPr>
            <w:tcW w:w="2365" w:type="dxa"/>
          </w:tcPr>
          <w:p w:rsidR="004262B3" w:rsidRPr="00B04A75" w:rsidRDefault="004262B3" w:rsidP="00966A9E">
            <w:pPr>
              <w:jc w:val="center"/>
              <w:rPr>
                <w:sz w:val="24"/>
                <w:szCs w:val="24"/>
              </w:rPr>
            </w:pPr>
            <w:r w:rsidRPr="00B04A75">
              <w:rPr>
                <w:sz w:val="24"/>
                <w:szCs w:val="24"/>
              </w:rPr>
              <w:t xml:space="preserve">ООО" </w:t>
            </w:r>
            <w:proofErr w:type="spellStart"/>
            <w:r w:rsidRPr="00B04A75">
              <w:rPr>
                <w:sz w:val="24"/>
                <w:szCs w:val="24"/>
              </w:rPr>
              <w:t>ВиТа</w:t>
            </w:r>
            <w:proofErr w:type="spellEnd"/>
            <w:proofErr w:type="gramStart"/>
            <w:r w:rsidRPr="00B04A75">
              <w:rPr>
                <w:sz w:val="24"/>
                <w:szCs w:val="24"/>
              </w:rPr>
              <w:t xml:space="preserve"> Т</w:t>
            </w:r>
            <w:proofErr w:type="gramEnd"/>
            <w:r w:rsidRPr="00B04A75">
              <w:rPr>
                <w:sz w:val="24"/>
                <w:szCs w:val="24"/>
              </w:rPr>
              <w:t>ех"</w:t>
            </w:r>
          </w:p>
        </w:tc>
      </w:tr>
    </w:tbl>
    <w:p w:rsidR="004262B3" w:rsidRDefault="004262B3"/>
    <w:p w:rsidR="004262B3" w:rsidRDefault="004262B3"/>
    <w:p w:rsidR="004262B3" w:rsidRDefault="004262B3"/>
    <w:p w:rsidR="005410C1" w:rsidRDefault="005410C1"/>
    <w:p w:rsidR="005410C1" w:rsidRDefault="005410C1"/>
    <w:sectPr w:rsidR="005410C1" w:rsidSect="0005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10C82"/>
    <w:rsid w:val="00010826"/>
    <w:rsid w:val="000523CE"/>
    <w:rsid w:val="00256675"/>
    <w:rsid w:val="00386FF6"/>
    <w:rsid w:val="003F60A5"/>
    <w:rsid w:val="004262B3"/>
    <w:rsid w:val="005410C1"/>
    <w:rsid w:val="005C6A47"/>
    <w:rsid w:val="00921FD5"/>
    <w:rsid w:val="00966A9E"/>
    <w:rsid w:val="009728A2"/>
    <w:rsid w:val="009A3939"/>
    <w:rsid w:val="00B04A75"/>
    <w:rsid w:val="00C00885"/>
    <w:rsid w:val="00D10C82"/>
    <w:rsid w:val="00E06800"/>
    <w:rsid w:val="00F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2016-03-25T01:16:00Z</cp:lastPrinted>
  <dcterms:created xsi:type="dcterms:W3CDTF">2016-03-24T07:57:00Z</dcterms:created>
  <dcterms:modified xsi:type="dcterms:W3CDTF">2016-03-25T01:38:00Z</dcterms:modified>
</cp:coreProperties>
</file>